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F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7872A35F" wp14:editId="60F25CDC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AC2" w:rsidRPr="00FA4DE2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9C6EF1" w:rsidRPr="00FA4DE2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D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9C6EF1" w:rsidRPr="009C6EF1" w:rsidRDefault="009C6EF1" w:rsidP="006D59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ПРЕДСТАВИТЕЛЕЙ СЕЛЬСКОГО ПОСЕЛЕНИЯ </w:t>
      </w:r>
      <w:r w:rsid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</w:t>
      </w:r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НАЧАРСКИЙ</w:t>
      </w:r>
    </w:p>
    <w:p w:rsidR="009C6EF1" w:rsidRPr="009C6EF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6EF1" w:rsidRPr="009C6EF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9C6EF1" w:rsidRPr="009C6EF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EF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EF1" w:rsidRPr="006D5911" w:rsidRDefault="00856EAB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РЕШЕНИЕ</w:t>
      </w:r>
      <w:r w:rsidR="00C7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6EF1" w:rsidRPr="006D5911" w:rsidRDefault="009C6EF1" w:rsidP="00757A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EF1" w:rsidRPr="006D5911" w:rsidRDefault="009C6EF1" w:rsidP="006D5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B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04 мая 2018 </w:t>
      </w:r>
      <w:r w:rsidRP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="006D5911" w:rsidRP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="00BB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BB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№ 107</w:t>
      </w:r>
      <w:r w:rsidR="006D5911" w:rsidRPr="006D59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77D70" w:rsidRPr="00C77D70" w:rsidRDefault="00C77D70" w:rsidP="00C77D70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7D70" w:rsidRPr="00C77D70" w:rsidRDefault="00C77D70" w:rsidP="00150B20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местных нормативов градостроительного проектирования </w:t>
      </w:r>
      <w:bookmarkStart w:id="0" w:name="_Hlk512521868"/>
      <w:r w:rsidRPr="00C7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Луначарский </w:t>
      </w:r>
      <w:r w:rsidRPr="00C7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C77D70" w:rsidRPr="00C77D70" w:rsidRDefault="00C77D70" w:rsidP="00150B2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D70" w:rsidRPr="00C77D70" w:rsidRDefault="00C77D70" w:rsidP="00150B20">
      <w:pPr>
        <w:spacing w:after="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Рассмотрев проект местных нормативов градостроительного проектирования </w:t>
      </w:r>
      <w:bookmarkStart w:id="1" w:name="_Hlk512435583"/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Луначарский </w:t>
      </w: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bookmarkEnd w:id="1"/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статьей 29.4 Градостроительного кодекса Российской Федерации, Порядком подготовки, утверждения местных нормативов градостроительного проектирования и внесения в них изменений, утвержденным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Собрания представителей сельского поселения Луначарский муниципального района Ставропольский Самарской области</w:t>
      </w: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01.12.2017 года</w:t>
      </w: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 отсутствие замечаний и предложений по проекту, собрание представителей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ьского поселения Луначарский </w:t>
      </w:r>
      <w:r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C77D70" w:rsidRPr="00C77D70" w:rsidRDefault="00C77D70" w:rsidP="00150B20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70">
        <w:rPr>
          <w:rFonts w:ascii="Times New Roman" w:eastAsia="Times New Roman" w:hAnsi="Times New Roman" w:cs="Times New Roman"/>
          <w:b/>
          <w:lang w:eastAsia="ru-RU"/>
        </w:rPr>
        <w:t>РЕШИЛО</w:t>
      </w:r>
      <w:r w:rsidRPr="00C77D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77D70" w:rsidRPr="00C77D70" w:rsidRDefault="00C77D70" w:rsidP="00150B20">
      <w:pPr>
        <w:spacing w:after="0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7D70" w:rsidRPr="00C77D70" w:rsidRDefault="00150B20" w:rsidP="00150B2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Утвердить местные нормативы</w:t>
      </w:r>
      <w:r w:rsidR="00C77D70"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проектирования с</w:t>
      </w:r>
      <w:r w:rsid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поселения Луначарский </w:t>
      </w:r>
      <w:r w:rsidR="00C77D70" w:rsidRPr="00C77D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C77D70" w:rsidRDefault="00C77D70" w:rsidP="00150B2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</w:t>
      </w:r>
      <w:r w:rsidRPr="00C77D7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 </w:t>
      </w:r>
      <w:r w:rsidR="00150B20">
        <w:rPr>
          <w:rFonts w:ascii="Times New Roman" w:eastAsia="Arial Unicode MS" w:hAnsi="Times New Roman" w:cs="Times New Roman"/>
          <w:sz w:val="24"/>
          <w:szCs w:val="24"/>
          <w:lang w:eastAsia="ru-RU"/>
        </w:rPr>
        <w:t>Официально опубликовать настоящее Р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ешение в газете «Луначарский Вестник» и на официальном сайте администрации сельского поселения Луначарский в сети Интернет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</w:t>
      </w:r>
      <w:r w:rsidRPr="00D6147A">
        <w:rPr>
          <w:rFonts w:ascii="Times New Roman" w:hAnsi="Times New Roman" w:cs="Times New Roman"/>
          <w:sz w:val="24"/>
          <w:szCs w:val="24"/>
          <w:u w:val="single"/>
          <w:lang w:val="en-US"/>
        </w:rPr>
        <w:t>tt</w:t>
      </w:r>
      <w:proofErr w:type="spellEnd"/>
      <w:r w:rsidRPr="00D6147A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D6147A">
        <w:rPr>
          <w:rFonts w:ascii="Times New Roman" w:hAnsi="Times New Roman" w:cs="Times New Roman"/>
          <w:sz w:val="24"/>
          <w:szCs w:val="24"/>
          <w:u w:val="single"/>
          <w:lang w:val="en-US"/>
        </w:rPr>
        <w:t>lunacharsky</w:t>
      </w:r>
      <w:proofErr w:type="spellEnd"/>
      <w:r w:rsidRPr="00C77D7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147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C77D70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D6147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C77D70" w:rsidRDefault="00C77D70" w:rsidP="00150B20">
      <w:pPr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50B20" w:rsidRDefault="00150B20" w:rsidP="00150B20">
      <w:pPr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150B20" w:rsidRPr="00C77D70" w:rsidRDefault="00150B20" w:rsidP="00150B20">
      <w:pPr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D5911" w:rsidRDefault="006D5911" w:rsidP="00150B2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6D5911" w:rsidRDefault="006D5911" w:rsidP="00150B2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Луначарский </w:t>
      </w:r>
    </w:p>
    <w:p w:rsidR="006D5911" w:rsidRDefault="006D5911" w:rsidP="00150B2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757AC2" w:rsidRDefault="006D5911" w:rsidP="00150B2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А.В. Наумов</w:t>
      </w:r>
    </w:p>
    <w:p w:rsidR="006D5911" w:rsidRDefault="006D5911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11" w:rsidRPr="00757AC2" w:rsidRDefault="006D5911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AC2" w:rsidRDefault="006D5911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Луначарский</w:t>
      </w:r>
    </w:p>
    <w:p w:rsidR="006D5911" w:rsidRDefault="006D5911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6D5911" w:rsidRPr="00757AC2" w:rsidRDefault="006D5911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Т.А. Шульга</w:t>
      </w:r>
    </w:p>
    <w:p w:rsidR="00757AC2" w:rsidRPr="00757AC2" w:rsidRDefault="00757AC2" w:rsidP="00150B20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911" w:rsidRDefault="006D5911" w:rsidP="00757AC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B20" w:rsidRDefault="00150B20" w:rsidP="00757AC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B20" w:rsidRDefault="00150B20" w:rsidP="00757AC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F90" w:rsidRDefault="008F1F90" w:rsidP="00FA4DE2">
      <w:bookmarkStart w:id="2" w:name="_GoBack"/>
      <w:bookmarkEnd w:id="2"/>
    </w:p>
    <w:sectPr w:rsidR="008F1F90" w:rsidSect="00C77D70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61"/>
    <w:rsid w:val="00150B20"/>
    <w:rsid w:val="00283C61"/>
    <w:rsid w:val="00286F48"/>
    <w:rsid w:val="0060453D"/>
    <w:rsid w:val="006D5911"/>
    <w:rsid w:val="00757AC2"/>
    <w:rsid w:val="00856EAB"/>
    <w:rsid w:val="008F1F90"/>
    <w:rsid w:val="008F640D"/>
    <w:rsid w:val="009C6EF1"/>
    <w:rsid w:val="00B76398"/>
    <w:rsid w:val="00BB73F0"/>
    <w:rsid w:val="00C77D70"/>
    <w:rsid w:val="00F36D2A"/>
    <w:rsid w:val="00FA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E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6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E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2018-04-27T13:18:00Z</cp:lastPrinted>
  <dcterms:created xsi:type="dcterms:W3CDTF">2018-02-26T09:16:00Z</dcterms:created>
  <dcterms:modified xsi:type="dcterms:W3CDTF">2018-04-28T04:11:00Z</dcterms:modified>
</cp:coreProperties>
</file>