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807" w:rsidRDefault="00D71C35" w:rsidP="00125E5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  <w:lang w:eastAsia="ru-RU"/>
        </w:rPr>
        <w:t xml:space="preserve">                </w:t>
      </w:r>
      <w:r w:rsidR="00125E56"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  <w:lang w:eastAsia="ru-RU"/>
        </w:rPr>
        <w:t xml:space="preserve"> </w:t>
      </w:r>
    </w:p>
    <w:p w:rsidR="00125E56" w:rsidRPr="00125E56" w:rsidRDefault="00125E56" w:rsidP="00125E56">
      <w:pPr>
        <w:keepNext/>
        <w:tabs>
          <w:tab w:val="num" w:pos="0"/>
        </w:tabs>
        <w:suppressAutoHyphens/>
        <w:spacing w:after="0" w:line="240" w:lineRule="auto"/>
        <w:ind w:left="284"/>
        <w:outlineLvl w:val="0"/>
        <w:rPr>
          <w:rFonts w:ascii="Calibri" w:eastAsia="Times New Roman" w:hAnsi="Calibri" w:cs="Calibri"/>
          <w:bCs/>
          <w:sz w:val="24"/>
          <w:szCs w:val="24"/>
          <w:lang w:eastAsia="ar-SA"/>
        </w:rPr>
      </w:pPr>
      <w:r>
        <w:rPr>
          <w:rFonts w:ascii="Calibri" w:eastAsia="Times New Roman" w:hAnsi="Calibri" w:cs="Calibri"/>
          <w:bCs/>
          <w:sz w:val="24"/>
          <w:szCs w:val="24"/>
          <w:lang w:eastAsia="ar-SA"/>
        </w:rPr>
        <w:t xml:space="preserve">  </w:t>
      </w:r>
      <w:bookmarkStart w:id="0" w:name="_GoBack"/>
      <w:bookmarkEnd w:id="0"/>
      <w:r>
        <w:rPr>
          <w:rFonts w:ascii="Calibri" w:eastAsia="Times New Roman" w:hAnsi="Calibri" w:cs="Calibri"/>
          <w:bCs/>
          <w:sz w:val="24"/>
          <w:szCs w:val="24"/>
          <w:lang w:eastAsia="ar-SA"/>
        </w:rPr>
        <w:t xml:space="preserve">                                                           </w:t>
      </w:r>
      <w:r>
        <w:rPr>
          <w:rFonts w:ascii="Calibri" w:eastAsia="Times New Roman" w:hAnsi="Calibri" w:cs="Calibri"/>
          <w:b/>
          <w:bCs/>
          <w:noProof/>
          <w:sz w:val="24"/>
          <w:szCs w:val="24"/>
          <w:lang w:eastAsia="ru-RU"/>
        </w:rPr>
        <w:drawing>
          <wp:inline distT="0" distB="0" distL="0" distR="0" wp14:anchorId="5C1F461F" wp14:editId="36D20381">
            <wp:extent cx="1326515" cy="1144905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515" cy="11449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E56" w:rsidRPr="00125E56" w:rsidRDefault="00125E56" w:rsidP="00125E56">
      <w:pPr>
        <w:keepNext/>
        <w:tabs>
          <w:tab w:val="num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125E5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Российская Федерация</w:t>
      </w:r>
    </w:p>
    <w:p w:rsidR="00125E56" w:rsidRPr="00125E56" w:rsidRDefault="00125E56" w:rsidP="00125E56">
      <w:pPr>
        <w:keepNext/>
        <w:tabs>
          <w:tab w:val="num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125E5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Самарская область</w:t>
      </w:r>
    </w:p>
    <w:p w:rsidR="00125E56" w:rsidRPr="00125E56" w:rsidRDefault="00125E56" w:rsidP="00125E56">
      <w:pPr>
        <w:suppressAutoHyphens/>
        <w:autoSpaceDE w:val="0"/>
        <w:spacing w:after="0"/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</w:pPr>
      <w:r w:rsidRPr="00125E56"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  <w:t>СОБРАНИЕ ПРЕДСТАВИТЕЛЕЙ СЕЛЬСКОГО ПОСЕЛЕНИЯ ЛУНАЧАРСКИЙ</w:t>
      </w:r>
    </w:p>
    <w:p w:rsidR="00125E56" w:rsidRPr="00125E56" w:rsidRDefault="00125E56" w:rsidP="00125E56">
      <w:pPr>
        <w:suppressAutoHyphens/>
        <w:autoSpaceDE w:val="0"/>
        <w:spacing w:after="0"/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</w:pPr>
      <w:r w:rsidRPr="00125E56"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  <w:t xml:space="preserve">МУНИЦИПАЛЬНОГО РАЙОНА </w:t>
      </w:r>
      <w:proofErr w:type="gramStart"/>
      <w:r w:rsidRPr="00125E56"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  <w:t>СТАВРОПОЛЬСКИЙ</w:t>
      </w:r>
      <w:proofErr w:type="gramEnd"/>
    </w:p>
    <w:p w:rsidR="00125E56" w:rsidRPr="00125E56" w:rsidRDefault="00125E56" w:rsidP="00125E56">
      <w:pPr>
        <w:suppressAutoHyphens/>
        <w:autoSpaceDE w:val="0"/>
        <w:spacing w:after="0"/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</w:pPr>
      <w:r w:rsidRPr="00125E56"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  <w:t>САМАРСКОЙ ОБЛАСТИ</w:t>
      </w:r>
    </w:p>
    <w:p w:rsidR="00125E56" w:rsidRPr="00125E56" w:rsidRDefault="00125E56" w:rsidP="00125E56">
      <w:pPr>
        <w:suppressAutoHyphens/>
        <w:autoSpaceDE w:val="0"/>
        <w:spacing w:after="0"/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</w:pPr>
    </w:p>
    <w:p w:rsidR="00125E56" w:rsidRDefault="00125E56" w:rsidP="00125E56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</w:pPr>
    </w:p>
    <w:p w:rsidR="00125E56" w:rsidRPr="00125E56" w:rsidRDefault="00125E56" w:rsidP="00125E56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</w:pPr>
      <w:r w:rsidRPr="00125E56"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  <w:t>РЕШЕНИЕ</w:t>
      </w:r>
    </w:p>
    <w:p w:rsidR="00125E56" w:rsidRPr="00125E56" w:rsidRDefault="00125E56" w:rsidP="00125E56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</w:pPr>
    </w:p>
    <w:p w:rsidR="00125E56" w:rsidRPr="00125E56" w:rsidRDefault="00125E56" w:rsidP="00125E56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  <w:t xml:space="preserve">    от  15 февраля 2018</w:t>
      </w:r>
      <w:r w:rsidRPr="00125E56"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  <w:t xml:space="preserve">года                                                           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  <w:t xml:space="preserve">                    </w:t>
      </w:r>
      <w:r w:rsidRPr="00125E56"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  <w:t xml:space="preserve">№ </w:t>
      </w:r>
      <w:r w:rsidR="006973F2"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  <w:t>92</w:t>
      </w:r>
    </w:p>
    <w:p w:rsidR="00125E56" w:rsidRPr="00125E56" w:rsidRDefault="00125E56" w:rsidP="00125E56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</w:pPr>
    </w:p>
    <w:p w:rsidR="00B008D7" w:rsidRDefault="001F3807" w:rsidP="00B008D7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F38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</w:t>
      </w:r>
      <w:r w:rsidR="00622D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</w:t>
      </w:r>
      <w:r w:rsidR="00EC25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добрении проекта </w:t>
      </w:r>
      <w:r w:rsidR="00A97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дополнительного </w:t>
      </w:r>
      <w:r w:rsidR="00EC25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="00622D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оглашения</w:t>
      </w:r>
      <w:r w:rsidR="00EC25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между Администрацией сельского поселения Луначарский муниципального района Ставропольский Самарской области и Администрацией муниципального района Ставропольский Самарской области</w:t>
      </w:r>
      <w:r w:rsidR="00A97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 передаче осуществления части полномочий п</w:t>
      </w:r>
      <w:r w:rsidR="00B008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решению вопросов</w:t>
      </w:r>
      <w:r w:rsidR="00A97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местного значения</w:t>
      </w:r>
      <w:r w:rsidR="00A418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поселения в сфере</w:t>
      </w:r>
      <w:r w:rsidR="00B008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градостроительной деятельности</w:t>
      </w:r>
    </w:p>
    <w:p w:rsidR="00267025" w:rsidRDefault="00B008D7" w:rsidP="00267025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</w:t>
      </w:r>
      <w:proofErr w:type="gramStart"/>
      <w:r w:rsidRPr="001F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Бюджетным кодексом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оссийской </w:t>
      </w:r>
      <w:r w:rsidRPr="001F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едерации</w:t>
      </w:r>
      <w:r w:rsidRPr="001F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Федеральным законом от 06.10.2003 № 131-ФЗ «Об общих принципах организации местного самоуправления в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оссийской </w:t>
      </w:r>
      <w:r w:rsidRPr="001F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едерации</w:t>
      </w:r>
      <w:r w:rsidRPr="001F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Градостроительным кодексом Р</w:t>
      </w:r>
      <w:r w:rsidR="00BF51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оссийской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="00BF51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едерации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29.12.2004 года № 190-ФЗ, Законом Самарской области от 29.12.2014 года № 134-ГД «О перераспределении полномочий между органами местного самоуправления и органами государственной власти Самарской области в</w:t>
      </w:r>
      <w:r w:rsidR="00A41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сферах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градостроительной деятельности и рекламы на территории Самарской области», </w:t>
      </w:r>
      <w:r w:rsidRPr="001F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руководствуясь</w:t>
      </w:r>
      <w:proofErr w:type="gramEnd"/>
      <w:r w:rsidRPr="001F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Уставом сельского поселения Луначарский муниципального района Ставропольск</w:t>
      </w:r>
      <w:r w:rsidR="00BF51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 Самарской области, Собрание П</w:t>
      </w:r>
      <w:r w:rsidRPr="001F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редставителей сельского поселения Луначарский муниципального района Ставропольский Самарской области </w:t>
      </w:r>
    </w:p>
    <w:p w:rsidR="001F3807" w:rsidRPr="001F3807" w:rsidRDefault="001F3807" w:rsidP="00267025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8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РЕШИЛО:</w:t>
      </w:r>
    </w:p>
    <w:p w:rsidR="00707549" w:rsidRDefault="001F3807" w:rsidP="00707549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1F38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EC2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Одобрить проект</w:t>
      </w:r>
      <w:r w:rsidR="00B008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дополнительного </w:t>
      </w:r>
      <w:r w:rsidR="00622D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Соглашения</w:t>
      </w:r>
      <w:r w:rsidR="00BF51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между Администрацией сельского поселения Луначарский муниципального района Ставропольский Самарской области и Администрацией муниципального района Ставропольский Самарской области </w:t>
      </w:r>
      <w:r w:rsidR="00EC2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передаче осуществления час</w:t>
      </w:r>
      <w:r w:rsidR="00B008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 полномочий по решению вопросов</w:t>
      </w:r>
      <w:r w:rsidR="00EC2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местн</w:t>
      </w:r>
      <w:r w:rsidR="00BF51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 значения </w:t>
      </w:r>
      <w:r w:rsidR="00BF51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поселения в сфере градостроительной деятельности</w:t>
      </w:r>
      <w:r w:rsidR="00EC2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008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согласно </w:t>
      </w:r>
      <w:r w:rsidR="00A41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Приложению № 1</w:t>
      </w:r>
      <w:r w:rsidR="00BF51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настоящему решению.</w:t>
      </w:r>
    </w:p>
    <w:p w:rsidR="001F3807" w:rsidRPr="00557708" w:rsidRDefault="009F5371" w:rsidP="001F3807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3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A97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5577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Решение подлежит официальному опубликованию</w:t>
      </w:r>
      <w:r w:rsidR="001F3807" w:rsidRPr="001F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газете «</w:t>
      </w:r>
      <w:r w:rsidR="001F3807" w:rsidRPr="00707549">
        <w:rPr>
          <w:rFonts w:ascii="Times New Roman" w:eastAsia="Times New Roman" w:hAnsi="Times New Roman" w:cs="Times New Roman"/>
          <w:sz w:val="24"/>
          <w:szCs w:val="24"/>
          <w:lang w:eastAsia="ru-RU"/>
        </w:rPr>
        <w:t>Луначарский</w:t>
      </w:r>
      <w:r w:rsidR="0070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3807" w:rsidRPr="0070754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Вестник</w:t>
      </w:r>
      <w:r w:rsidR="001F3807" w:rsidRPr="001F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5577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="00EC2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официальном сайте администрации сельского поселения Луначарский в сети Интернет</w:t>
      </w:r>
      <w:r w:rsidR="005577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557708" w:rsidRPr="009F53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>htt</w:t>
      </w:r>
      <w:proofErr w:type="spellEnd"/>
      <w:r w:rsidR="00557708" w:rsidRPr="009F53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://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>lunacharsky</w:t>
      </w:r>
      <w:proofErr w:type="spellEnd"/>
      <w:r w:rsidR="00557708" w:rsidRPr="009F53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  <w:proofErr w:type="spellStart"/>
      <w:r w:rsidR="00557708" w:rsidRPr="009F53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>stavrsp</w:t>
      </w:r>
      <w:proofErr w:type="spellEnd"/>
      <w:r w:rsidR="00557708" w:rsidRPr="009F53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  <w:proofErr w:type="spellStart"/>
      <w:r w:rsidR="00557708" w:rsidRPr="009F53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>ru</w:t>
      </w:r>
      <w:proofErr w:type="spellEnd"/>
    </w:p>
    <w:p w:rsidR="001F3807" w:rsidRPr="001F3807" w:rsidRDefault="009F5371" w:rsidP="001F3807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37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45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Настоящее Решение вступает в силу </w:t>
      </w:r>
      <w:r w:rsidR="00A64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</w:t>
      </w:r>
      <w:r w:rsidR="00145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официального опубликования.</w:t>
      </w:r>
    </w:p>
    <w:p w:rsidR="00707549" w:rsidRDefault="00707549" w:rsidP="001F380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7549" w:rsidRDefault="00707549" w:rsidP="001F380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7549" w:rsidRDefault="00707549" w:rsidP="001F380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3807" w:rsidRPr="001F3807" w:rsidRDefault="001F3807" w:rsidP="001F380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собрания представителей</w:t>
      </w:r>
    </w:p>
    <w:p w:rsidR="001F3807" w:rsidRPr="001F3807" w:rsidRDefault="001F3807" w:rsidP="007075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сельского поселения Луначарский</w:t>
      </w:r>
    </w:p>
    <w:p w:rsidR="001F3807" w:rsidRPr="001F3807" w:rsidRDefault="001F3807" w:rsidP="007075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района </w:t>
      </w:r>
      <w:proofErr w:type="gramStart"/>
      <w:r w:rsidRPr="001F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Ставропольский</w:t>
      </w:r>
      <w:proofErr w:type="gramEnd"/>
    </w:p>
    <w:p w:rsidR="001F3807" w:rsidRPr="001F3807" w:rsidRDefault="001F3807" w:rsidP="007075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Самарской области                                                                                           А.В. Наумов</w:t>
      </w:r>
    </w:p>
    <w:p w:rsidR="001F3807" w:rsidRPr="001F3807" w:rsidRDefault="001F3807" w:rsidP="001F380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3807" w:rsidRPr="001F3807" w:rsidRDefault="001F3807" w:rsidP="001F380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3807" w:rsidRPr="001F3807" w:rsidRDefault="001F3807" w:rsidP="001F380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сельского поселения Луначарский</w:t>
      </w:r>
    </w:p>
    <w:p w:rsidR="001F3807" w:rsidRPr="001F3807" w:rsidRDefault="001F3807" w:rsidP="007075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района </w:t>
      </w:r>
      <w:proofErr w:type="gramStart"/>
      <w:r w:rsidRPr="001F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Ставропольский</w:t>
      </w:r>
      <w:proofErr w:type="gramEnd"/>
    </w:p>
    <w:p w:rsidR="001F3807" w:rsidRPr="001F3807" w:rsidRDefault="001F3807" w:rsidP="007075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Самарской области                                                                                          Т.А. Шульга</w:t>
      </w:r>
    </w:p>
    <w:p w:rsidR="001F3807" w:rsidRPr="001F3807" w:rsidRDefault="001F3807" w:rsidP="001F3807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3807" w:rsidRPr="001F3807" w:rsidRDefault="001F3807" w:rsidP="001F38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4A51" w:rsidRDefault="00574A51"/>
    <w:p w:rsidR="00622D3B" w:rsidRDefault="00622D3B"/>
    <w:p w:rsidR="00622D3B" w:rsidRDefault="00622D3B"/>
    <w:p w:rsidR="00622D3B" w:rsidRDefault="00622D3B"/>
    <w:p w:rsidR="00622D3B" w:rsidRDefault="00622D3B"/>
    <w:p w:rsidR="00622D3B" w:rsidRDefault="00622D3B"/>
    <w:p w:rsidR="00622D3B" w:rsidRDefault="00622D3B"/>
    <w:p w:rsidR="00622D3B" w:rsidRDefault="00622D3B"/>
    <w:p w:rsidR="00622D3B" w:rsidRDefault="00622D3B"/>
    <w:p w:rsidR="00622D3B" w:rsidRDefault="00622D3B"/>
    <w:p w:rsidR="00267025" w:rsidRDefault="00267025" w:rsidP="003F422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67025" w:rsidRDefault="00267025" w:rsidP="003F422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F4225" w:rsidRDefault="003F4225" w:rsidP="003F422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Дополнительное соглашение № 2 </w:t>
      </w:r>
    </w:p>
    <w:p w:rsidR="003F4225" w:rsidRDefault="003F4225" w:rsidP="003F422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внесении изменений в Соглашение № 9 от 10.12.2014 года «О делегировании полномочий сельского поселения Луначарский муниципального района Ставропольский Самарской области на уровень муниципального района Ставропольский Самарской области»</w:t>
      </w:r>
    </w:p>
    <w:p w:rsidR="003F4225" w:rsidRDefault="003F4225" w:rsidP="003F422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F4225" w:rsidRDefault="003F4225" w:rsidP="003F422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сельское поселение Луначарский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«__» ____ 2018 год</w:t>
      </w:r>
    </w:p>
    <w:p w:rsidR="003F4225" w:rsidRDefault="003F4225" w:rsidP="003F4225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F4225" w:rsidRDefault="003F4225" w:rsidP="003F4225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F4225" w:rsidRDefault="003F4225" w:rsidP="003F4225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 соответствии с Бюджетным кодексом РФ, Федеральным законом от 06.10.2003 № 131-ФЗ "Об общих принципах организации местного самоуправления в РФ", Градостроительным кодексом РФ от 29.12.2004 года № 190-ФЗ, Законом Самарской области от 29.12.2014 года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области», а также руководствуясь Уставом</w:t>
      </w:r>
      <w:proofErr w:type="gramEnd"/>
      <w:r>
        <w:rPr>
          <w:rFonts w:ascii="Times New Roman" w:hAnsi="Times New Roman"/>
          <w:sz w:val="24"/>
          <w:szCs w:val="24"/>
        </w:rPr>
        <w:t xml:space="preserve"> сельского поселения Луначарский  муниципального района Ставропольский Самарской области внести в Соглашение № 9  от 10.12.2014     года «О делегировании полномочий сельского поселения Луначарский  муниципального района Ставропольский Самарской области на уровень муниципального района Ставропольский Самарской области» следующие изменения:</w:t>
      </w:r>
    </w:p>
    <w:p w:rsidR="003F4225" w:rsidRDefault="003F4225" w:rsidP="003F4225">
      <w:pPr>
        <w:numPr>
          <w:ilvl w:val="0"/>
          <w:numId w:val="1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Подпункт 13 пункта 1 «Предмет Соглашения», изложить в следующей редакции:</w:t>
      </w:r>
    </w:p>
    <w:p w:rsidR="003F4225" w:rsidRDefault="003F4225" w:rsidP="003F422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«утверждение генеральных планов поселения, правил землепользования и застройки, утверждение подготовленной на основе генеральных планов поселения документации по планировке территории,</w:t>
      </w:r>
      <w:r w:rsidR="001459E7">
        <w:rPr>
          <w:rFonts w:ascii="Times New Roman" w:hAnsi="Times New Roman"/>
          <w:sz w:val="24"/>
          <w:szCs w:val="24"/>
        </w:rPr>
        <w:t xml:space="preserve"> утверждение местных нормативов </w:t>
      </w:r>
      <w:r w:rsidR="00C81580">
        <w:rPr>
          <w:rFonts w:ascii="Times New Roman" w:hAnsi="Times New Roman"/>
          <w:sz w:val="24"/>
          <w:szCs w:val="24"/>
        </w:rPr>
        <w:t xml:space="preserve">градостроительного проектирования поселений, резервирование земель и изъятие земельных участков в границах поселения для муниципальных нужд, осуществление муниципального земельного контроля в границах поселения, осуществление в случаях, предусмотренных Градостроительным кодексом Российской Федерации, </w:t>
      </w:r>
      <w:r>
        <w:rPr>
          <w:rFonts w:ascii="Times New Roman" w:hAnsi="Times New Roman"/>
          <w:sz w:val="24"/>
          <w:szCs w:val="24"/>
        </w:rPr>
        <w:t>осмотров зданий, сооружений и выдача рекомендаций об устранении</w:t>
      </w:r>
      <w:proofErr w:type="gramEnd"/>
      <w:r>
        <w:rPr>
          <w:rFonts w:ascii="Times New Roman" w:hAnsi="Times New Roman"/>
          <w:sz w:val="24"/>
          <w:szCs w:val="24"/>
        </w:rPr>
        <w:t xml:space="preserve"> выявленных в ходе таких осмотров нарушений в части»:</w:t>
      </w:r>
    </w:p>
    <w:p w:rsidR="003F4225" w:rsidRDefault="003F4225" w:rsidP="003F4225">
      <w:pPr>
        <w:pStyle w:val="ConsPlusNormal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подготовки, утверждения и выдачи градостроительных планов земельных участков;</w:t>
      </w:r>
    </w:p>
    <w:p w:rsidR="003F4225" w:rsidRDefault="003F4225" w:rsidP="003F4225">
      <w:pPr>
        <w:pStyle w:val="ConsPlusNormal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осуществления проверки документации по планировке территории на соответствие требованиям, установленным частью 10 статьи 45 Градостроительного кодекса Российской Федерации;</w:t>
      </w:r>
    </w:p>
    <w:p w:rsidR="003F4225" w:rsidRDefault="003F4225" w:rsidP="003F4225">
      <w:pPr>
        <w:pStyle w:val="ConsPlusNormal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предоставления разрешения на условно разрешенный вид использования земельного участка или объекта капитального строительства;</w:t>
      </w:r>
    </w:p>
    <w:p w:rsidR="003F4225" w:rsidRDefault="003F4225" w:rsidP="003F4225">
      <w:pPr>
        <w:pStyle w:val="ConsPlusNormal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предоставления разрешения на отклонение от предельных параметров разрешенного строительства, реконструкции объектов капитального строительства;</w:t>
      </w:r>
    </w:p>
    <w:p w:rsidR="003F4225" w:rsidRDefault="003F4225" w:rsidP="003F4225">
      <w:pPr>
        <w:pStyle w:val="ConsPlusNormal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осуществления в случаях, предусмотренных Градостроительным кодексом Российской Федерации, осмотров зданий, сооружений и выдача рекомендаций об устранении выявленных в ходе таких осмотров нарушений;</w:t>
      </w:r>
    </w:p>
    <w:p w:rsidR="003F4225" w:rsidRDefault="003F4225" w:rsidP="003F4225">
      <w:pPr>
        <w:pStyle w:val="ConsPlusNormal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содействия в разработке документов территориального планирования и градостроительного зонирования сельского поселения;</w:t>
      </w:r>
    </w:p>
    <w:p w:rsidR="003F4225" w:rsidRDefault="003F4225" w:rsidP="003F4225">
      <w:pPr>
        <w:pStyle w:val="ConsPlusNormal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принятия решений о развитии застроенных территорий;</w:t>
      </w:r>
    </w:p>
    <w:p w:rsidR="003F4225" w:rsidRDefault="003F4225" w:rsidP="003F4225">
      <w:pPr>
        <w:pStyle w:val="ConsPlusNormal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содействия в согласовании документов территориального планирования субъектов </w:t>
      </w:r>
      <w:r>
        <w:rPr>
          <w:rFonts w:ascii="Times New Roman" w:hAnsi="Times New Roman"/>
          <w:sz w:val="24"/>
          <w:szCs w:val="24"/>
        </w:rPr>
        <w:lastRenderedPageBreak/>
        <w:t>Российской Федерации, документов территориального планирования муниципальных образований, имеющих общую границу с поселением;</w:t>
      </w:r>
    </w:p>
    <w:p w:rsidR="003F4225" w:rsidRDefault="003F4225" w:rsidP="003F4225">
      <w:pPr>
        <w:pStyle w:val="ConsPlusNormal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адресации объектов недвижимости на территории сельского поселения, расположенных вне границ населенных пунктов, а также расположенных в границах дачных и садоводческих объединений граждан;</w:t>
      </w:r>
    </w:p>
    <w:p w:rsidR="003F4225" w:rsidRDefault="003F4225" w:rsidP="003F4225">
      <w:pPr>
        <w:pStyle w:val="ConsPlusNormal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выполнения региональных адресных программ по проведению капитального ремонта многоквартирных домов, в соответствии с Федеральным законом от 21.07.2007 года № 185-ФЗ «О фонде содействия и реформирования жилищно-коммунального хозяйства» условий предоставления финансовой поддержки за счет средств государственной корпорации-Фонда содействия реформированию жилищно-коммунального хозяйства;</w:t>
      </w:r>
    </w:p>
    <w:p w:rsidR="003F4225" w:rsidRDefault="003F4225" w:rsidP="003F4225">
      <w:pPr>
        <w:pStyle w:val="ConsPlusNormal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осуществления муниципального земельного </w:t>
      </w:r>
      <w:proofErr w:type="gramStart"/>
      <w:r>
        <w:rPr>
          <w:rFonts w:ascii="Times New Roman" w:hAnsi="Times New Roman"/>
          <w:sz w:val="24"/>
          <w:szCs w:val="24"/>
        </w:rPr>
        <w:t>контроля за</w:t>
      </w:r>
      <w:proofErr w:type="gramEnd"/>
      <w:r>
        <w:rPr>
          <w:rFonts w:ascii="Times New Roman" w:hAnsi="Times New Roman"/>
          <w:sz w:val="24"/>
          <w:szCs w:val="24"/>
        </w:rPr>
        <w:t xml:space="preserve"> использованием земель поселения;</w:t>
      </w:r>
    </w:p>
    <w:p w:rsidR="003F4225" w:rsidRDefault="003F4225" w:rsidP="003F4225">
      <w:pPr>
        <w:pStyle w:val="ConsPlusNormal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принятия решения и (или) о ходатайстве перед органами государственной власти о переводе земель или земельных участков в составе таких земель из одной категории в другую.</w:t>
      </w:r>
    </w:p>
    <w:p w:rsidR="003F4225" w:rsidRDefault="003F4225" w:rsidP="003F4225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</w:p>
    <w:p w:rsidR="003F4225" w:rsidRDefault="003F4225" w:rsidP="003F42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81580">
        <w:rPr>
          <w:rFonts w:ascii="Times New Roman" w:hAnsi="Times New Roman" w:cs="Times New Roman"/>
          <w:sz w:val="24"/>
          <w:szCs w:val="24"/>
        </w:rPr>
        <w:t>2.</w:t>
      </w:r>
      <w:r w:rsidR="00C81580">
        <w:rPr>
          <w:rFonts w:ascii="Times New Roman" w:hAnsi="Times New Roman" w:cs="Times New Roman"/>
          <w:sz w:val="24"/>
          <w:szCs w:val="24"/>
        </w:rPr>
        <w:tab/>
        <w:t>Настоящее Соглашение подлежит официальному опубликованию и вступает в силу со дня его официального опубликования.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4225" w:rsidRDefault="003F4225" w:rsidP="003F4225">
      <w:pPr>
        <w:spacing w:after="0" w:line="240" w:lineRule="auto"/>
        <w:ind w:left="360"/>
        <w:rPr>
          <w:rFonts w:ascii="Times New Roman" w:hAnsi="Times New Roman" w:cs="Calibri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3.</w:t>
      </w:r>
      <w:r>
        <w:rPr>
          <w:rFonts w:ascii="Times New Roman" w:hAnsi="Times New Roman"/>
          <w:sz w:val="24"/>
          <w:szCs w:val="24"/>
        </w:rPr>
        <w:tab/>
        <w:t xml:space="preserve">            Подписи </w:t>
      </w:r>
      <w:proofErr w:type="gramStart"/>
      <w:r>
        <w:rPr>
          <w:rFonts w:ascii="Times New Roman" w:hAnsi="Times New Roman"/>
          <w:sz w:val="24"/>
          <w:szCs w:val="24"/>
        </w:rPr>
        <w:t>сторон</w:t>
      </w:r>
      <w:proofErr w:type="gramEnd"/>
      <w:r>
        <w:rPr>
          <w:rFonts w:ascii="Times New Roman" w:hAnsi="Times New Roman"/>
          <w:sz w:val="24"/>
          <w:szCs w:val="24"/>
        </w:rPr>
        <w:t xml:space="preserve"> заключившие настоящее Соглашение.</w:t>
      </w:r>
    </w:p>
    <w:p w:rsidR="003F4225" w:rsidRDefault="003F4225" w:rsidP="003F4225">
      <w:pPr>
        <w:spacing w:after="0" w:line="240" w:lineRule="auto"/>
        <w:ind w:left="1080"/>
        <w:rPr>
          <w:rFonts w:ascii="Times New Roman" w:hAnsi="Times New Roman"/>
          <w:b/>
          <w:sz w:val="24"/>
          <w:szCs w:val="24"/>
        </w:rPr>
      </w:pPr>
    </w:p>
    <w:p w:rsidR="003F4225" w:rsidRDefault="003F4225" w:rsidP="003F4225">
      <w:pPr>
        <w:spacing w:after="0" w:line="240" w:lineRule="auto"/>
        <w:ind w:left="1080"/>
        <w:rPr>
          <w:rFonts w:ascii="Times New Roman" w:hAnsi="Times New Roman"/>
          <w:b/>
          <w:sz w:val="24"/>
          <w:szCs w:val="24"/>
        </w:rPr>
      </w:pPr>
    </w:p>
    <w:p w:rsidR="003F4225" w:rsidRDefault="003F4225" w:rsidP="003F4225">
      <w:pPr>
        <w:spacing w:after="0" w:line="240" w:lineRule="auto"/>
        <w:ind w:left="1080"/>
        <w:rPr>
          <w:rFonts w:ascii="Times New Roman" w:hAnsi="Times New Roman"/>
          <w:b/>
          <w:sz w:val="24"/>
          <w:szCs w:val="24"/>
        </w:rPr>
      </w:pPr>
    </w:p>
    <w:p w:rsidR="003F4225" w:rsidRDefault="003F4225" w:rsidP="003F4225">
      <w:pPr>
        <w:spacing w:after="0" w:line="240" w:lineRule="auto"/>
        <w:ind w:left="1080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677"/>
        <w:gridCol w:w="4743"/>
      </w:tblGrid>
      <w:tr w:rsidR="003F4225" w:rsidTr="003F4225">
        <w:tc>
          <w:tcPr>
            <w:tcW w:w="4677" w:type="dxa"/>
            <w:hideMark/>
          </w:tcPr>
          <w:p w:rsidR="003F4225" w:rsidRDefault="003F4225">
            <w:pPr>
              <w:pStyle w:val="a5"/>
              <w:snapToGrid w:val="0"/>
            </w:pPr>
            <w:r>
              <w:t xml:space="preserve">Администрация муниципального района </w:t>
            </w:r>
            <w:proofErr w:type="gramStart"/>
            <w:r>
              <w:t>Ставропольский</w:t>
            </w:r>
            <w:proofErr w:type="gramEnd"/>
            <w:r>
              <w:t xml:space="preserve"> Самарской области</w:t>
            </w:r>
          </w:p>
        </w:tc>
        <w:tc>
          <w:tcPr>
            <w:tcW w:w="4743" w:type="dxa"/>
            <w:hideMark/>
          </w:tcPr>
          <w:p w:rsidR="003F4225" w:rsidRDefault="003F4225" w:rsidP="003F4225">
            <w:pPr>
              <w:pStyle w:val="a5"/>
              <w:snapToGrid w:val="0"/>
            </w:pPr>
            <w:r>
              <w:t>Администрация сельского поселения Луначарский  муниципального района Ставропольский Самарской области</w:t>
            </w:r>
          </w:p>
        </w:tc>
      </w:tr>
      <w:tr w:rsidR="003F4225" w:rsidTr="003F4225">
        <w:tc>
          <w:tcPr>
            <w:tcW w:w="4677" w:type="dxa"/>
          </w:tcPr>
          <w:p w:rsidR="003F4225" w:rsidRDefault="003F4225">
            <w:pPr>
              <w:pStyle w:val="a5"/>
              <w:snapToGrid w:val="0"/>
            </w:pPr>
            <w:r>
              <w:t xml:space="preserve">Глава муниципального района </w:t>
            </w:r>
            <w:proofErr w:type="gramStart"/>
            <w:r>
              <w:t>Ставропольский</w:t>
            </w:r>
            <w:proofErr w:type="gramEnd"/>
            <w:r>
              <w:t xml:space="preserve"> Самарской области</w:t>
            </w:r>
          </w:p>
          <w:p w:rsidR="003F4225" w:rsidRDefault="003F4225">
            <w:pPr>
              <w:pStyle w:val="a5"/>
            </w:pPr>
          </w:p>
          <w:p w:rsidR="003F4225" w:rsidRDefault="003F4225">
            <w:pPr>
              <w:pStyle w:val="a5"/>
            </w:pPr>
          </w:p>
          <w:p w:rsidR="003F4225" w:rsidRDefault="003F4225">
            <w:pPr>
              <w:pStyle w:val="a5"/>
            </w:pPr>
            <w:r>
              <w:t>__________   В.В. Анисимов</w:t>
            </w:r>
          </w:p>
        </w:tc>
        <w:tc>
          <w:tcPr>
            <w:tcW w:w="4743" w:type="dxa"/>
          </w:tcPr>
          <w:p w:rsidR="003F4225" w:rsidRDefault="003F4225">
            <w:pPr>
              <w:pStyle w:val="a5"/>
              <w:snapToGrid w:val="0"/>
            </w:pPr>
            <w:r>
              <w:t xml:space="preserve">Глава сельского поселения     муниципального района </w:t>
            </w:r>
            <w:proofErr w:type="gramStart"/>
            <w:r>
              <w:t>Ставропольский</w:t>
            </w:r>
            <w:proofErr w:type="gramEnd"/>
            <w:r>
              <w:t xml:space="preserve"> Самарской области</w:t>
            </w:r>
          </w:p>
          <w:p w:rsidR="003F4225" w:rsidRDefault="003F4225">
            <w:pPr>
              <w:pStyle w:val="a5"/>
            </w:pPr>
          </w:p>
          <w:p w:rsidR="003F4225" w:rsidRDefault="003F4225">
            <w:pPr>
              <w:pStyle w:val="a5"/>
            </w:pPr>
            <w:r>
              <w:t xml:space="preserve"> _____________ Т.А. Шульга</w:t>
            </w:r>
          </w:p>
        </w:tc>
      </w:tr>
    </w:tbl>
    <w:p w:rsidR="003F4225" w:rsidRDefault="003F4225" w:rsidP="003F4225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eastAsia="ar-SA"/>
        </w:rPr>
      </w:pPr>
    </w:p>
    <w:p w:rsidR="003F4225" w:rsidRDefault="003F4225"/>
    <w:p w:rsidR="003F4225" w:rsidRDefault="003F4225"/>
    <w:p w:rsidR="003F4225" w:rsidRDefault="003F4225"/>
    <w:p w:rsidR="003F4225" w:rsidRDefault="003F4225"/>
    <w:p w:rsidR="003F4225" w:rsidRDefault="003F4225"/>
    <w:p w:rsidR="003F4225" w:rsidRDefault="003F4225"/>
    <w:p w:rsidR="003F4225" w:rsidRDefault="003F4225"/>
    <w:p w:rsidR="003F4225" w:rsidRDefault="003F4225"/>
    <w:p w:rsidR="00622D3B" w:rsidRDefault="00622D3B"/>
    <w:p w:rsidR="00622D3B" w:rsidRDefault="00622D3B"/>
    <w:p w:rsidR="00622D3B" w:rsidRDefault="00622D3B"/>
    <w:p w:rsidR="003F4225" w:rsidRDefault="003F4225" w:rsidP="003F42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  <w:r w:rsidRPr="003F42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</w:t>
      </w:r>
    </w:p>
    <w:p w:rsidR="003F4225" w:rsidRPr="003F4225" w:rsidRDefault="003F4225" w:rsidP="003F42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225" w:rsidRPr="003F4225" w:rsidRDefault="003F4225" w:rsidP="003F42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22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и объем полномочий, передаваемых на безвозмездной основе с уровня сельского поселения Луначарский муниципального района Ставропольский Самарской области на уровень муниципального района Ставроп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ольский Самарской области в 2018 году и плановом периоде 2019 и 2020</w:t>
      </w:r>
      <w:r w:rsidRPr="003F42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годах</w:t>
      </w:r>
    </w:p>
    <w:p w:rsidR="003F4225" w:rsidRPr="003F4225" w:rsidRDefault="003F4225" w:rsidP="003F42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180" w:type="dxa"/>
        <w:tblInd w:w="93" w:type="dxa"/>
        <w:tblLook w:val="04A0" w:firstRow="1" w:lastRow="0" w:firstColumn="1" w:lastColumn="0" w:noHBand="0" w:noVBand="1"/>
      </w:tblPr>
      <w:tblGrid>
        <w:gridCol w:w="680"/>
        <w:gridCol w:w="4060"/>
        <w:gridCol w:w="1300"/>
        <w:gridCol w:w="1220"/>
        <w:gridCol w:w="1920"/>
      </w:tblGrid>
      <w:tr w:rsidR="003F4225" w:rsidRPr="003F4225" w:rsidTr="00CF1A50">
        <w:trPr>
          <w:trHeight w:val="1155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F4225" w:rsidRPr="003F4225" w:rsidRDefault="003F4225" w:rsidP="003F4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4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F4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3F4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F4225" w:rsidRPr="003F4225" w:rsidRDefault="003F4225" w:rsidP="003F4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4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делегированных полномочий</w:t>
            </w:r>
          </w:p>
        </w:tc>
        <w:tc>
          <w:tcPr>
            <w:tcW w:w="1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F4225" w:rsidRPr="003F4225" w:rsidRDefault="003F4225" w:rsidP="00CF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  <w:r w:rsidRPr="003F4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2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F4225" w:rsidRPr="003F4225" w:rsidRDefault="003F4225" w:rsidP="00CF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  <w:r w:rsidRPr="003F4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9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F4225" w:rsidRPr="003F4225" w:rsidRDefault="003F4225" w:rsidP="00CF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  <w:r w:rsidRPr="003F4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3F4225" w:rsidRPr="003F4225" w:rsidTr="00CF1A50">
        <w:trPr>
          <w:trHeight w:val="1125"/>
        </w:trPr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F4225" w:rsidRPr="003F4225" w:rsidRDefault="003F4225" w:rsidP="003F4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4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F4225" w:rsidRPr="003F4225" w:rsidRDefault="003F4225" w:rsidP="003F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4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Подготовка, утверждение и выдача градостроительных планов земельных участков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225" w:rsidRPr="003F4225" w:rsidRDefault="00CF4519" w:rsidP="00CF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225" w:rsidRPr="003F4225" w:rsidRDefault="00CF4519" w:rsidP="00CF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225" w:rsidRPr="003F4225" w:rsidRDefault="00CF4519" w:rsidP="00CF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3F4225" w:rsidRPr="003F4225" w:rsidTr="00CF1A50">
        <w:trPr>
          <w:trHeight w:val="2625"/>
        </w:trPr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F4225" w:rsidRPr="003F4225" w:rsidRDefault="003F4225" w:rsidP="003F4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4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F4225" w:rsidRPr="003F4225" w:rsidRDefault="003F4225" w:rsidP="003F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4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проверки документации по планировке территории на соответствие требованиям, установленным частью 10 статьи 45 Градостроительного кодекса РФ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225" w:rsidRPr="003F4225" w:rsidRDefault="00CF4519" w:rsidP="00CF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225" w:rsidRPr="003F4225" w:rsidRDefault="00CF4519" w:rsidP="00CF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225" w:rsidRPr="003F4225" w:rsidRDefault="00CF4519" w:rsidP="00CF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3F4225" w:rsidRPr="003F4225" w:rsidTr="00CF1A50">
        <w:trPr>
          <w:trHeight w:val="1875"/>
        </w:trPr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F4225" w:rsidRPr="003F4225" w:rsidRDefault="003F4225" w:rsidP="003F4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4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F4225" w:rsidRPr="003F4225" w:rsidRDefault="003F4225" w:rsidP="003F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4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разрешения на условно разрешенный вид использования земельного участка или объекта капитального строительства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225" w:rsidRPr="003F4225" w:rsidRDefault="00CF4519" w:rsidP="00CF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225" w:rsidRPr="003F4225" w:rsidRDefault="00CF4519" w:rsidP="00CF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225" w:rsidRPr="003F4225" w:rsidRDefault="00CF4519" w:rsidP="00CF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3F4225" w:rsidRPr="003F4225" w:rsidTr="00CF1A50">
        <w:trPr>
          <w:trHeight w:val="2250"/>
        </w:trPr>
        <w:tc>
          <w:tcPr>
            <w:tcW w:w="68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F4225" w:rsidRPr="003F4225" w:rsidRDefault="003F4225" w:rsidP="003F4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4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F4225" w:rsidRPr="003F4225" w:rsidRDefault="003F4225" w:rsidP="003F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4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разрешения на отклонение от предельных параметров разрешенного строительства, реконструкции объектов капитального строительства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225" w:rsidRPr="003F4225" w:rsidRDefault="00CF4519" w:rsidP="00CF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225" w:rsidRPr="003F4225" w:rsidRDefault="00CF4519" w:rsidP="00CF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225" w:rsidRPr="003F4225" w:rsidRDefault="00CF4519" w:rsidP="00CF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3F4225" w:rsidRPr="003F4225" w:rsidTr="00CF1A50">
        <w:trPr>
          <w:trHeight w:val="3000"/>
        </w:trPr>
        <w:tc>
          <w:tcPr>
            <w:tcW w:w="68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F4225" w:rsidRPr="003F4225" w:rsidRDefault="003F4225" w:rsidP="003F4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4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F4225" w:rsidRPr="003F4225" w:rsidRDefault="003F4225" w:rsidP="003F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4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в случаях, предусмотренных Градостроительным кодексом РФ, осмотров зданий, сооружений и выдача рекомендаций об устранении выявленных в ходе таких осмотров нарушений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225" w:rsidRPr="003F4225" w:rsidRDefault="00CF4519" w:rsidP="00CF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225" w:rsidRPr="003F4225" w:rsidRDefault="00CF4519" w:rsidP="00CF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225" w:rsidRPr="003F4225" w:rsidRDefault="00CF4519" w:rsidP="00CF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3F4225" w:rsidRPr="003F4225" w:rsidTr="00CF1A50">
        <w:trPr>
          <w:trHeight w:val="2250"/>
        </w:trPr>
        <w:tc>
          <w:tcPr>
            <w:tcW w:w="68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F4225" w:rsidRPr="003F4225" w:rsidRDefault="003F4225" w:rsidP="003F4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4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406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F4225" w:rsidRPr="003F4225" w:rsidRDefault="003F4225" w:rsidP="003F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4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Содействие в разработке документов территориального планирования и градостроительного зонирования сельского поселения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225" w:rsidRPr="003F4225" w:rsidRDefault="00CF4519" w:rsidP="00CF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225" w:rsidRPr="003F4225" w:rsidRDefault="00CF4519" w:rsidP="00CF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225" w:rsidRPr="003F4225" w:rsidRDefault="00CF4519" w:rsidP="00CF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3F4225" w:rsidRPr="003F4225" w:rsidTr="00CF1A50">
        <w:trPr>
          <w:trHeight w:val="750"/>
        </w:trPr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F4225" w:rsidRPr="003F4225" w:rsidRDefault="003F4225" w:rsidP="003F4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4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F4225" w:rsidRPr="003F4225" w:rsidRDefault="003F4225" w:rsidP="003F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4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Принятие решений о развитии застроенных территорий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225" w:rsidRPr="003F4225" w:rsidRDefault="00CF4519" w:rsidP="00CF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225" w:rsidRPr="003F4225" w:rsidRDefault="00CF4519" w:rsidP="00CF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225" w:rsidRPr="003F4225" w:rsidRDefault="00CF4519" w:rsidP="00CF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3F4225" w:rsidRPr="003F4225" w:rsidTr="00CF1A50">
        <w:trPr>
          <w:trHeight w:val="3000"/>
        </w:trPr>
        <w:tc>
          <w:tcPr>
            <w:tcW w:w="68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F4225" w:rsidRPr="003F4225" w:rsidRDefault="003F4225" w:rsidP="003F4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4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F4225" w:rsidRPr="003F4225" w:rsidRDefault="003F4225" w:rsidP="003F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4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Содействие в согласовании документов территориального планирования субъектов Российской Федерации, документов территориального планирования муниципальных образований, имеющих общую границу с поселением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225" w:rsidRPr="003F4225" w:rsidRDefault="00CF4519" w:rsidP="00CF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225" w:rsidRPr="003F4225" w:rsidRDefault="00CF4519" w:rsidP="00CF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225" w:rsidRPr="003F4225" w:rsidRDefault="00CF4519" w:rsidP="00CF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3F4225" w:rsidRPr="003F4225" w:rsidTr="00CF1A50">
        <w:trPr>
          <w:trHeight w:val="3000"/>
        </w:trPr>
        <w:tc>
          <w:tcPr>
            <w:tcW w:w="68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F4225" w:rsidRPr="003F4225" w:rsidRDefault="003F4225" w:rsidP="003F4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4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0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F4225" w:rsidRPr="003F4225" w:rsidRDefault="003F42A6" w:rsidP="003F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Адресации</w:t>
            </w:r>
            <w:r w:rsidR="003F4225" w:rsidRPr="003F4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объектов недвижимости на территории сельского поселения, расположенных вне границ населенных пунктов, а также расположенных в границах дачных и садоводческих объединений граждан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225" w:rsidRPr="003F4225" w:rsidRDefault="00CF4519" w:rsidP="00CF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225" w:rsidRPr="003F4225" w:rsidRDefault="00CF4519" w:rsidP="00CF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225" w:rsidRPr="003F4225" w:rsidRDefault="00CF4519" w:rsidP="00CF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3F4225" w:rsidRPr="003F4225" w:rsidTr="00CF1A50">
        <w:trPr>
          <w:trHeight w:val="3000"/>
        </w:trPr>
        <w:tc>
          <w:tcPr>
            <w:tcW w:w="68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F4225" w:rsidRPr="003F4225" w:rsidRDefault="003F4225" w:rsidP="003F4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4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0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F4225" w:rsidRPr="003F4225" w:rsidRDefault="003F4225" w:rsidP="003F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4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региональных адресных программ по проведению капитального ремонта многоквартирных домов, в соответствии с Федеральным законом от 21.07.2007 года № 185-ФЗ «О фонде содействия и реформирования жилищно-коммунального хозяйства» условий предоставления финансовой поддержки за счет средств государственной корпорации-Фонда содействия реформированию жилищно-коммунального хозяйства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F4225" w:rsidRPr="003F4225" w:rsidRDefault="00CF4519" w:rsidP="00CF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F4225" w:rsidRPr="003F4225" w:rsidRDefault="00CF4519" w:rsidP="00CF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F4225" w:rsidRPr="003F4225" w:rsidRDefault="00CF4519" w:rsidP="00CF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3F4225" w:rsidRPr="003F4225" w:rsidTr="00CF1A50">
        <w:trPr>
          <w:trHeight w:val="3000"/>
        </w:trPr>
        <w:tc>
          <w:tcPr>
            <w:tcW w:w="68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F4225" w:rsidRPr="003F4225" w:rsidRDefault="003F4225" w:rsidP="003F4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4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40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F4225" w:rsidRPr="003F4225" w:rsidRDefault="003F4225" w:rsidP="003F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4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муниципального земельного </w:t>
            </w:r>
            <w:proofErr w:type="gramStart"/>
            <w:r w:rsidRPr="003F4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</w:t>
            </w:r>
            <w:r w:rsidR="00CF4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4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</w:t>
            </w:r>
            <w:proofErr w:type="gramEnd"/>
            <w:r w:rsidRPr="003F4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использованием земель поселения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F4225" w:rsidRPr="003F4225" w:rsidRDefault="00CF4519" w:rsidP="00CF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F4225" w:rsidRPr="003F4225" w:rsidRDefault="00CF4519" w:rsidP="00CF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F4225" w:rsidRPr="003F4225" w:rsidRDefault="00CF4519" w:rsidP="00CF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3F4225" w:rsidRPr="003F4225" w:rsidTr="00CF1A50">
        <w:trPr>
          <w:trHeight w:val="3000"/>
        </w:trPr>
        <w:tc>
          <w:tcPr>
            <w:tcW w:w="68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F4225" w:rsidRPr="003F4225" w:rsidRDefault="003F4225" w:rsidP="003F4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4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0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F4225" w:rsidRPr="003F4225" w:rsidRDefault="003F4225" w:rsidP="003F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4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Принятие решения и (или) о ходатайстве перед органами государственной власти о переводе земель или земельных участков в составе таких земель из одной категории в другую.  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F4225" w:rsidRPr="003F4225" w:rsidRDefault="00CF4519" w:rsidP="00CF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F4225" w:rsidRPr="003F4225" w:rsidRDefault="00CF4519" w:rsidP="00CF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F4225" w:rsidRPr="003F4225" w:rsidRDefault="00CF4519" w:rsidP="00CF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3F4225" w:rsidRPr="003F4225" w:rsidTr="00CF1A50">
        <w:trPr>
          <w:trHeight w:val="735"/>
        </w:trPr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F4225" w:rsidRPr="003F4225" w:rsidRDefault="003F4225" w:rsidP="003F4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4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F4225" w:rsidRPr="003F4225" w:rsidRDefault="003F4225" w:rsidP="003F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4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F4225" w:rsidRPr="003F4225" w:rsidRDefault="00CF4519" w:rsidP="00CF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F4225" w:rsidRPr="003F4225" w:rsidRDefault="00CF4519" w:rsidP="00CF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F4225" w:rsidRPr="003F4225" w:rsidRDefault="00CF4519" w:rsidP="00CF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3F4225" w:rsidRPr="003F4225" w:rsidRDefault="003F4225" w:rsidP="003F42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225" w:rsidRDefault="003F4225"/>
    <w:p w:rsidR="003F4225" w:rsidRDefault="003F4225"/>
    <w:sectPr w:rsidR="003F4225" w:rsidSect="006973F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28D"/>
    <w:rsid w:val="001040FC"/>
    <w:rsid w:val="00125E56"/>
    <w:rsid w:val="001459E7"/>
    <w:rsid w:val="001F3807"/>
    <w:rsid w:val="00247B9B"/>
    <w:rsid w:val="00267025"/>
    <w:rsid w:val="003F4225"/>
    <w:rsid w:val="003F428D"/>
    <w:rsid w:val="003F42A6"/>
    <w:rsid w:val="00557708"/>
    <w:rsid w:val="00574A51"/>
    <w:rsid w:val="00622D3B"/>
    <w:rsid w:val="006973F2"/>
    <w:rsid w:val="00707549"/>
    <w:rsid w:val="00864378"/>
    <w:rsid w:val="009823B0"/>
    <w:rsid w:val="009F5371"/>
    <w:rsid w:val="00A418C8"/>
    <w:rsid w:val="00A645BB"/>
    <w:rsid w:val="00A9734B"/>
    <w:rsid w:val="00B008D7"/>
    <w:rsid w:val="00BF51BF"/>
    <w:rsid w:val="00C81580"/>
    <w:rsid w:val="00CF4519"/>
    <w:rsid w:val="00D71C35"/>
    <w:rsid w:val="00DE50F8"/>
    <w:rsid w:val="00EC2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38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3807"/>
    <w:rPr>
      <w:rFonts w:ascii="Tahoma" w:hAnsi="Tahoma" w:cs="Tahoma"/>
      <w:sz w:val="16"/>
      <w:szCs w:val="16"/>
    </w:rPr>
  </w:style>
  <w:style w:type="paragraph" w:customStyle="1" w:styleId="a5">
    <w:name w:val="Содержимое таблицы"/>
    <w:basedOn w:val="a"/>
    <w:rsid w:val="003F4225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3F4225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6">
    <w:name w:val="List Paragraph"/>
    <w:basedOn w:val="a"/>
    <w:uiPriority w:val="34"/>
    <w:qFormat/>
    <w:rsid w:val="006973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38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3807"/>
    <w:rPr>
      <w:rFonts w:ascii="Tahoma" w:hAnsi="Tahoma" w:cs="Tahoma"/>
      <w:sz w:val="16"/>
      <w:szCs w:val="16"/>
    </w:rPr>
  </w:style>
  <w:style w:type="paragraph" w:customStyle="1" w:styleId="a5">
    <w:name w:val="Содержимое таблицы"/>
    <w:basedOn w:val="a"/>
    <w:rsid w:val="003F4225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3F4225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6">
    <w:name w:val="List Paragraph"/>
    <w:basedOn w:val="a"/>
    <w:uiPriority w:val="34"/>
    <w:qFormat/>
    <w:rsid w:val="006973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227037-F085-4451-A49D-78BB915C3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</Pages>
  <Words>1417</Words>
  <Characters>8079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cp:lastPrinted>2018-02-15T09:07:00Z</cp:lastPrinted>
  <dcterms:created xsi:type="dcterms:W3CDTF">2018-02-01T05:25:00Z</dcterms:created>
  <dcterms:modified xsi:type="dcterms:W3CDTF">2018-02-15T09:09:00Z</dcterms:modified>
</cp:coreProperties>
</file>