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5DE8" w14:textId="77777777" w:rsidR="003D26C5" w:rsidRDefault="00A97B57">
      <w:pPr>
        <w:pStyle w:val="1"/>
        <w:ind w:left="5400" w:hanging="5684"/>
        <w:jc w:val="center"/>
      </w:pPr>
      <w:r>
        <w:rPr>
          <w:noProof/>
        </w:rPr>
        <w:drawing>
          <wp:inline distT="0" distB="0" distL="0" distR="0" wp14:anchorId="41290BDA" wp14:editId="5EB88DC6">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6"/>
                    <a:stretch>
                      <a:fillRect/>
                    </a:stretch>
                  </pic:blipFill>
                  <pic:spPr bwMode="auto">
                    <a:xfrm>
                      <a:off x="0" y="0"/>
                      <a:ext cx="762000" cy="514350"/>
                    </a:xfrm>
                    <a:prstGeom prst="rect">
                      <a:avLst/>
                    </a:prstGeom>
                  </pic:spPr>
                </pic:pic>
              </a:graphicData>
            </a:graphic>
          </wp:inline>
        </w:drawing>
      </w:r>
    </w:p>
    <w:p w14:paraId="48198EC2" w14:textId="77777777" w:rsidR="003D26C5" w:rsidRDefault="00A97B57">
      <w:pPr>
        <w:jc w:val="center"/>
      </w:pPr>
      <w:r>
        <w:t xml:space="preserve">Российская Федерация                                                                                                                                                    </w:t>
      </w:r>
    </w:p>
    <w:p w14:paraId="17867D86" w14:textId="77777777" w:rsidR="003D26C5" w:rsidRDefault="003D26C5">
      <w:pPr>
        <w:jc w:val="center"/>
      </w:pPr>
    </w:p>
    <w:p w14:paraId="1D8A3760" w14:textId="77777777"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14:paraId="5A7B3278" w14:textId="6B7B5916"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СЕЛЬСКОГО ПОСЕЛЕНИЯ</w:t>
      </w:r>
      <w:r w:rsidR="00AF1F53">
        <w:rPr>
          <w:rFonts w:ascii="Times New Roman" w:hAnsi="Times New Roman" w:cs="Times New Roman"/>
          <w:sz w:val="24"/>
          <w:szCs w:val="24"/>
        </w:rPr>
        <w:t xml:space="preserve"> ЛУНАЧАРСКИЙ</w:t>
      </w:r>
    </w:p>
    <w:p w14:paraId="434C0235" w14:textId="77777777"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55FD7236" w14:textId="77777777"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14:paraId="77135BFA" w14:textId="77777777" w:rsidR="003D26C5" w:rsidRDefault="003D26C5">
      <w:pPr>
        <w:pStyle w:val="ConsPlusTitle"/>
        <w:widowControl/>
        <w:spacing w:line="360" w:lineRule="auto"/>
        <w:jc w:val="center"/>
        <w:rPr>
          <w:rFonts w:ascii="Times New Roman" w:hAnsi="Times New Roman" w:cs="Times New Roman"/>
          <w:b w:val="0"/>
          <w:i/>
          <w:sz w:val="24"/>
          <w:szCs w:val="24"/>
        </w:rPr>
      </w:pPr>
    </w:p>
    <w:p w14:paraId="3CBC8845" w14:textId="520326E8"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p>
    <w:p w14:paraId="27C4A20C" w14:textId="70BC1A1C" w:rsidR="003D26C5" w:rsidRDefault="00A152D7">
      <w:pPr>
        <w:rPr>
          <w:b/>
          <w:bCs/>
          <w:sz w:val="28"/>
        </w:rPr>
      </w:pPr>
      <w:r>
        <w:rPr>
          <w:sz w:val="28"/>
        </w:rPr>
        <w:t xml:space="preserve">от </w:t>
      </w:r>
      <w:r w:rsidR="00C63F13">
        <w:rPr>
          <w:sz w:val="28"/>
        </w:rPr>
        <w:t xml:space="preserve">08.02.2023 года </w:t>
      </w:r>
      <w:r w:rsidR="00A97B57">
        <w:rPr>
          <w:sz w:val="28"/>
        </w:rPr>
        <w:tab/>
        <w:t xml:space="preserve">                                                                         №</w:t>
      </w:r>
      <w:r w:rsidR="00A97B57">
        <w:rPr>
          <w:bCs/>
          <w:sz w:val="28"/>
        </w:rPr>
        <w:t xml:space="preserve"> </w:t>
      </w:r>
      <w:r w:rsidR="00C63F13">
        <w:rPr>
          <w:bCs/>
          <w:sz w:val="28"/>
        </w:rPr>
        <w:t xml:space="preserve"> 10</w:t>
      </w:r>
    </w:p>
    <w:p w14:paraId="3D897E2D" w14:textId="77777777" w:rsidR="003D26C5" w:rsidRDefault="003D26C5">
      <w:pPr>
        <w:jc w:val="center"/>
        <w:rPr>
          <w:b/>
          <w:bCs/>
          <w:sz w:val="28"/>
        </w:rPr>
      </w:pPr>
    </w:p>
    <w:p w14:paraId="5EBA59B0" w14:textId="1AF3D99C"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r w:rsidR="00AF1F53">
        <w:rPr>
          <w:b/>
        </w:rPr>
        <w:t>Луначарский</w:t>
      </w:r>
      <w:r>
        <w:rPr>
          <w:b/>
        </w:rPr>
        <w:t xml:space="preserve">  </w:t>
      </w:r>
      <w:r>
        <w:rPr>
          <w:b/>
          <w:bCs/>
        </w:rPr>
        <w:t>муниципального района С</w:t>
      </w:r>
      <w:r w:rsidR="00ED42B9">
        <w:rPr>
          <w:b/>
          <w:bCs/>
        </w:rPr>
        <w:t>тавропольский Самарской области</w:t>
      </w:r>
    </w:p>
    <w:p w14:paraId="2E0FB0DF" w14:textId="77777777" w:rsidR="003D26C5" w:rsidRDefault="003D26C5" w:rsidP="005C30AC">
      <w:pPr>
        <w:rPr>
          <w:b/>
          <w:bCs/>
          <w:sz w:val="28"/>
        </w:rPr>
      </w:pPr>
    </w:p>
    <w:p w14:paraId="2B011F20" w14:textId="77777777" w:rsidR="003D26C5" w:rsidRDefault="003D26C5">
      <w:pPr>
        <w:rPr>
          <w:b/>
          <w:bCs/>
          <w:i/>
          <w:iCs/>
          <w:sz w:val="28"/>
        </w:rPr>
      </w:pPr>
    </w:p>
    <w:p w14:paraId="6513C65F" w14:textId="4F4D3F9C"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AF1F53">
        <w:t>Луначарский</w:t>
      </w:r>
      <w:r w:rsidR="00A152D7">
        <w:t xml:space="preserve"> муниципального района Ставропольский Самарской области</w:t>
      </w:r>
      <w:r w:rsidR="00AF1F53">
        <w:t xml:space="preserve">, </w:t>
      </w:r>
      <w:r>
        <w:rPr>
          <w:color w:val="000000"/>
        </w:rPr>
        <w:t xml:space="preserve">администрация сельского поселения </w:t>
      </w:r>
      <w:r w:rsidR="00AF1F53">
        <w:rPr>
          <w:color w:val="000000"/>
        </w:rPr>
        <w:t>Луначарский</w:t>
      </w:r>
    </w:p>
    <w:p w14:paraId="29B8B90F" w14:textId="77777777" w:rsidR="003D26C5" w:rsidRDefault="003D26C5" w:rsidP="007550FE">
      <w:pPr>
        <w:jc w:val="both"/>
        <w:rPr>
          <w:sz w:val="28"/>
          <w:szCs w:val="28"/>
        </w:rPr>
      </w:pPr>
    </w:p>
    <w:p w14:paraId="2EA031AB" w14:textId="77777777" w:rsidR="003D26C5" w:rsidRDefault="00A97B57">
      <w:pPr>
        <w:ind w:firstLine="567"/>
        <w:jc w:val="center"/>
        <w:rPr>
          <w:sz w:val="28"/>
          <w:szCs w:val="28"/>
        </w:rPr>
      </w:pPr>
      <w:r>
        <w:rPr>
          <w:sz w:val="28"/>
          <w:szCs w:val="28"/>
        </w:rPr>
        <w:t>ПОСТАНОВЛЯЕТ:</w:t>
      </w:r>
    </w:p>
    <w:p w14:paraId="529E2FF5" w14:textId="77777777" w:rsidR="003D26C5" w:rsidRDefault="003D26C5" w:rsidP="007550FE">
      <w:pPr>
        <w:rPr>
          <w:sz w:val="28"/>
          <w:szCs w:val="28"/>
        </w:rPr>
      </w:pPr>
    </w:p>
    <w:p w14:paraId="19A2A4BF" w14:textId="7ADFC7F0" w:rsidR="003D26C5" w:rsidRPr="007550FE" w:rsidRDefault="007550FE" w:rsidP="007550FE">
      <w:pPr>
        <w:pStyle w:val="ConsPlusNormal0"/>
        <w:ind w:firstLine="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7550FE">
        <w:rPr>
          <w:rFonts w:ascii="Times New Roman" w:hAnsi="Times New Roman" w:cs="Times New Roman"/>
          <w:sz w:val="24"/>
          <w:szCs w:val="24"/>
        </w:rPr>
        <w:t>1.</w:t>
      </w:r>
      <w:r w:rsidR="00A97B57" w:rsidRPr="007550FE">
        <w:rPr>
          <w:rFonts w:ascii="Times New Roman" w:hAnsi="Times New Roman" w:cs="Times New Roman"/>
          <w:sz w:val="24"/>
          <w:szCs w:val="24"/>
        </w:rPr>
        <w:t>Утвердить Реестр муниципальных услуг, оказываемых</w:t>
      </w:r>
      <w:r w:rsidR="00A97B57" w:rsidRPr="007550FE">
        <w:rPr>
          <w:rFonts w:ascii="Times New Roman" w:hAnsi="Times New Roman" w:cs="Times New Roman"/>
          <w:bCs/>
          <w:kern w:val="2"/>
          <w:sz w:val="24"/>
          <w:szCs w:val="24"/>
        </w:rPr>
        <w:t xml:space="preserve"> администрацией </w:t>
      </w:r>
      <w:r w:rsidR="00A97B57" w:rsidRPr="007550FE">
        <w:rPr>
          <w:rFonts w:ascii="Times New Roman" w:hAnsi="Times New Roman" w:cs="Times New Roman"/>
          <w:sz w:val="24"/>
          <w:szCs w:val="24"/>
        </w:rPr>
        <w:t xml:space="preserve">сельского поселения </w:t>
      </w:r>
      <w:r w:rsidR="00AF1F53">
        <w:rPr>
          <w:rFonts w:ascii="Times New Roman" w:hAnsi="Times New Roman" w:cs="Times New Roman"/>
          <w:sz w:val="24"/>
          <w:szCs w:val="24"/>
        </w:rPr>
        <w:t>Луначарский</w:t>
      </w:r>
      <w:r w:rsidR="00A152D7" w:rsidRPr="007550FE">
        <w:rPr>
          <w:rFonts w:ascii="Times New Roman" w:hAnsi="Times New Roman" w:cs="Times New Roman"/>
          <w:sz w:val="24"/>
          <w:szCs w:val="24"/>
        </w:rPr>
        <w:t xml:space="preserve"> </w:t>
      </w:r>
      <w:r w:rsidR="00A97B57" w:rsidRPr="007550FE">
        <w:rPr>
          <w:rFonts w:ascii="Times New Roman" w:hAnsi="Times New Roman" w:cs="Times New Roman"/>
          <w:bCs/>
          <w:sz w:val="24"/>
          <w:szCs w:val="24"/>
        </w:rPr>
        <w:t>муниципального района Ставропольский Самарской области</w:t>
      </w:r>
      <w:r w:rsidR="00A97B57" w:rsidRPr="007550FE">
        <w:rPr>
          <w:rFonts w:ascii="Times New Roman" w:hAnsi="Times New Roman" w:cs="Times New Roman"/>
          <w:color w:val="000000"/>
          <w:sz w:val="24"/>
          <w:szCs w:val="24"/>
        </w:rPr>
        <w:t>, согласно приложению к настоящему постановлению.</w:t>
      </w:r>
    </w:p>
    <w:p w14:paraId="5A4548B2" w14:textId="34485937" w:rsidR="007550FE" w:rsidRDefault="007550FE" w:rsidP="007550FE">
      <w:pPr>
        <w:pStyle w:val="ConsPlusNormal0"/>
        <w:ind w:firstLine="0"/>
        <w:jc w:val="both"/>
        <w:rPr>
          <w:rFonts w:ascii="Times New Roman" w:eastAsia="Times New Roman" w:hAnsi="Times New Roman" w:cs="Times New Roman"/>
          <w:b/>
          <w:bCs/>
          <w:sz w:val="24"/>
          <w:szCs w:val="24"/>
          <w:lang w:eastAsia="ru-RU"/>
        </w:rPr>
      </w:pPr>
      <w:r>
        <w:rPr>
          <w:rFonts w:ascii="Times New Roman" w:hAnsi="Times New Roman" w:cs="Times New Roman"/>
          <w:sz w:val="24"/>
          <w:szCs w:val="24"/>
        </w:rPr>
        <w:t xml:space="preserve">    </w:t>
      </w:r>
      <w:r w:rsidR="00AF1F53">
        <w:rPr>
          <w:rFonts w:ascii="Times New Roman" w:hAnsi="Times New Roman" w:cs="Times New Roman"/>
          <w:sz w:val="24"/>
          <w:szCs w:val="24"/>
        </w:rPr>
        <w:t>2</w:t>
      </w:r>
      <w:r w:rsidR="00A152D7" w:rsidRPr="007550FE">
        <w:rPr>
          <w:rFonts w:ascii="Times New Roman" w:hAnsi="Times New Roman" w:cs="Times New Roman"/>
          <w:sz w:val="24"/>
          <w:szCs w:val="24"/>
        </w:rPr>
        <w:t>. Настоящее постановление подлежит официальному опубликованию в газете «</w:t>
      </w:r>
      <w:r w:rsidR="00AF1F53">
        <w:rPr>
          <w:rFonts w:ascii="Times New Roman" w:hAnsi="Times New Roman" w:cs="Times New Roman"/>
          <w:sz w:val="24"/>
          <w:szCs w:val="24"/>
        </w:rPr>
        <w:t xml:space="preserve">Луначарский </w:t>
      </w:r>
      <w:r w:rsidR="00A152D7" w:rsidRPr="007550FE">
        <w:rPr>
          <w:rFonts w:ascii="Times New Roman" w:hAnsi="Times New Roman" w:cs="Times New Roman"/>
          <w:sz w:val="24"/>
          <w:szCs w:val="24"/>
        </w:rPr>
        <w:t>Вестник»</w:t>
      </w:r>
      <w:r w:rsidR="00A152D7" w:rsidRPr="007550FE">
        <w:rPr>
          <w:rFonts w:ascii="Times New Roman" w:hAnsi="Times New Roman" w:cs="Times New Roman"/>
          <w:b/>
          <w:sz w:val="24"/>
          <w:szCs w:val="24"/>
        </w:rPr>
        <w:t xml:space="preserve"> </w:t>
      </w:r>
      <w:r w:rsidR="00A152D7" w:rsidRPr="007550FE">
        <w:rPr>
          <w:rFonts w:ascii="Times New Roman" w:hAnsi="Times New Roman" w:cs="Times New Roman"/>
          <w:sz w:val="24"/>
          <w:szCs w:val="24"/>
        </w:rPr>
        <w:t xml:space="preserve">и на официальном сайте администрации сельского поселения </w:t>
      </w:r>
      <w:r w:rsidR="00AF1F53">
        <w:rPr>
          <w:rFonts w:ascii="Times New Roman" w:hAnsi="Times New Roman" w:cs="Times New Roman"/>
          <w:sz w:val="24"/>
          <w:szCs w:val="24"/>
        </w:rPr>
        <w:t>Луначарский</w:t>
      </w:r>
      <w:r w:rsidR="00A152D7" w:rsidRPr="007550FE">
        <w:rPr>
          <w:rFonts w:ascii="Times New Roman" w:hAnsi="Times New Roman" w:cs="Times New Roman"/>
          <w:sz w:val="24"/>
          <w:szCs w:val="24"/>
        </w:rPr>
        <w:t xml:space="preserve"> в сети Интернет  </w:t>
      </w:r>
      <w:hyperlink r:id="rId7" w:history="1">
        <w:r w:rsidR="00AF1F53" w:rsidRPr="005F0C3A">
          <w:rPr>
            <w:rStyle w:val="ab"/>
            <w:rFonts w:ascii="Times New Roman" w:hAnsi="Times New Roman" w:cs="Times New Roman"/>
            <w:sz w:val="24"/>
            <w:szCs w:val="24"/>
            <w:lang w:val="en-US"/>
          </w:rPr>
          <w:t>http</w:t>
        </w:r>
        <w:r w:rsidR="00AF1F53" w:rsidRPr="005F0C3A">
          <w:rPr>
            <w:rStyle w:val="ab"/>
            <w:rFonts w:ascii="Times New Roman" w:hAnsi="Times New Roman" w:cs="Times New Roman"/>
            <w:sz w:val="24"/>
            <w:szCs w:val="24"/>
          </w:rPr>
          <w:t>://</w:t>
        </w:r>
        <w:r w:rsidR="00AF1F53" w:rsidRPr="005F0C3A">
          <w:rPr>
            <w:rStyle w:val="ab"/>
            <w:rFonts w:ascii="Times New Roman" w:hAnsi="Times New Roman" w:cs="Times New Roman"/>
            <w:sz w:val="24"/>
            <w:szCs w:val="24"/>
            <w:lang w:val="en-US"/>
          </w:rPr>
          <w:t>lunacharsky</w:t>
        </w:r>
        <w:r w:rsidR="00AF1F53" w:rsidRPr="005F0C3A">
          <w:rPr>
            <w:rStyle w:val="ab"/>
            <w:rFonts w:ascii="Times New Roman" w:hAnsi="Times New Roman" w:cs="Times New Roman"/>
            <w:sz w:val="24"/>
            <w:szCs w:val="24"/>
          </w:rPr>
          <w:t>.</w:t>
        </w:r>
        <w:r w:rsidR="00AF1F53" w:rsidRPr="005F0C3A">
          <w:rPr>
            <w:rStyle w:val="ab"/>
            <w:rFonts w:ascii="Times New Roman" w:hAnsi="Times New Roman" w:cs="Times New Roman"/>
            <w:sz w:val="24"/>
            <w:szCs w:val="24"/>
            <w:lang w:val="en-US"/>
          </w:rPr>
          <w:t>stavrsp</w:t>
        </w:r>
        <w:r w:rsidR="00AF1F53" w:rsidRPr="005F0C3A">
          <w:rPr>
            <w:rStyle w:val="ab"/>
            <w:rFonts w:ascii="Times New Roman" w:hAnsi="Times New Roman" w:cs="Times New Roman"/>
            <w:sz w:val="24"/>
            <w:szCs w:val="24"/>
          </w:rPr>
          <w:t>.</w:t>
        </w:r>
        <w:r w:rsidR="00AF1F53" w:rsidRPr="005F0C3A">
          <w:rPr>
            <w:rStyle w:val="ab"/>
            <w:rFonts w:ascii="Times New Roman" w:hAnsi="Times New Roman" w:cs="Times New Roman"/>
            <w:sz w:val="24"/>
            <w:szCs w:val="24"/>
            <w:lang w:val="en-US"/>
          </w:rPr>
          <w:t>ru</w:t>
        </w:r>
      </w:hyperlink>
      <w:r w:rsidR="00A152D7" w:rsidRPr="007550FE">
        <w:rPr>
          <w:rFonts w:ascii="Times New Roman" w:eastAsia="Times New Roman" w:hAnsi="Times New Roman" w:cs="Times New Roman"/>
          <w:b/>
          <w:bCs/>
          <w:sz w:val="24"/>
          <w:szCs w:val="24"/>
          <w:lang w:eastAsia="ru-RU"/>
        </w:rPr>
        <w:t xml:space="preserve"> </w:t>
      </w:r>
    </w:p>
    <w:p w14:paraId="77491063" w14:textId="748C122E" w:rsidR="007550FE" w:rsidRDefault="007550FE" w:rsidP="007550FE">
      <w:pPr>
        <w:pStyle w:val="ConsPlusNormal0"/>
        <w:ind w:firstLine="0"/>
        <w:jc w:val="both"/>
        <w:rPr>
          <w:rFonts w:ascii="Times New Roman" w:hAnsi="Times New Roman" w:cs="Times New Roman"/>
          <w:sz w:val="24"/>
          <w:szCs w:val="24"/>
        </w:rPr>
      </w:pPr>
      <w:r>
        <w:rPr>
          <w:rFonts w:ascii="Times New Roman" w:eastAsia="Times New Roman" w:hAnsi="Times New Roman" w:cs="Times New Roman"/>
          <w:b/>
          <w:bCs/>
          <w:sz w:val="24"/>
          <w:szCs w:val="24"/>
          <w:lang w:eastAsia="ru-RU"/>
        </w:rPr>
        <w:t xml:space="preserve">     </w:t>
      </w:r>
      <w:r w:rsidRPr="007550FE">
        <w:rPr>
          <w:rFonts w:ascii="Times New Roman" w:hAnsi="Times New Roman" w:cs="Times New Roman"/>
          <w:sz w:val="24"/>
          <w:szCs w:val="24"/>
        </w:rPr>
        <w:t>4</w:t>
      </w:r>
      <w:r w:rsidR="00A152D7" w:rsidRPr="007550FE">
        <w:rPr>
          <w:rFonts w:ascii="Times New Roman" w:hAnsi="Times New Roman" w:cs="Times New Roman"/>
          <w:sz w:val="24"/>
          <w:szCs w:val="24"/>
        </w:rPr>
        <w:t>.  Контроль за исполнением настоящего постановления оставляю за собой.</w:t>
      </w:r>
    </w:p>
    <w:p w14:paraId="3CA26313" w14:textId="77777777" w:rsidR="00AF1F53" w:rsidRDefault="00AF1F53" w:rsidP="007550FE">
      <w:pPr>
        <w:pStyle w:val="ConsPlusNormal0"/>
        <w:ind w:firstLine="0"/>
        <w:jc w:val="both"/>
        <w:rPr>
          <w:rFonts w:ascii="Times New Roman" w:hAnsi="Times New Roman" w:cs="Times New Roman"/>
          <w:sz w:val="24"/>
          <w:szCs w:val="24"/>
        </w:rPr>
      </w:pPr>
    </w:p>
    <w:p w14:paraId="6BEC2E35" w14:textId="77777777" w:rsidR="00AF1F53" w:rsidRDefault="00AF1F53" w:rsidP="007550FE">
      <w:pPr>
        <w:pStyle w:val="ConsPlusNormal0"/>
        <w:ind w:firstLine="0"/>
        <w:jc w:val="both"/>
        <w:rPr>
          <w:color w:val="000000"/>
          <w:sz w:val="24"/>
          <w:szCs w:val="24"/>
        </w:rPr>
      </w:pPr>
    </w:p>
    <w:p w14:paraId="76B889C6" w14:textId="56935032" w:rsidR="00AF1F53" w:rsidRDefault="00AF1F53" w:rsidP="007550FE">
      <w:pPr>
        <w:pStyle w:val="ConsPlusNormal0"/>
        <w:ind w:firstLine="0"/>
        <w:jc w:val="both"/>
        <w:rPr>
          <w:color w:val="000000"/>
          <w:sz w:val="24"/>
          <w:szCs w:val="24"/>
        </w:rPr>
      </w:pPr>
    </w:p>
    <w:p w14:paraId="6C78775C" w14:textId="77777777" w:rsidR="00AF1F53" w:rsidRDefault="00AF1F53" w:rsidP="007550FE">
      <w:pPr>
        <w:pStyle w:val="ConsPlusNormal0"/>
        <w:ind w:firstLine="0"/>
        <w:jc w:val="both"/>
        <w:rPr>
          <w:color w:val="000000"/>
          <w:sz w:val="24"/>
          <w:szCs w:val="24"/>
        </w:rPr>
      </w:pPr>
    </w:p>
    <w:p w14:paraId="38F6F141" w14:textId="5EB59240" w:rsidR="00A152D7" w:rsidRPr="00AF1F53" w:rsidRDefault="00A152D7" w:rsidP="007550FE">
      <w:pPr>
        <w:pStyle w:val="ConsPlusNormal0"/>
        <w:ind w:firstLine="0"/>
        <w:jc w:val="both"/>
        <w:rPr>
          <w:rFonts w:ascii="Times New Roman" w:hAnsi="Times New Roman" w:cs="Times New Roman"/>
          <w:b/>
          <w:bCs/>
          <w:color w:val="333333"/>
          <w:sz w:val="24"/>
          <w:szCs w:val="24"/>
        </w:rPr>
      </w:pPr>
      <w:r w:rsidRPr="00AF1F53">
        <w:rPr>
          <w:b/>
          <w:bCs/>
          <w:color w:val="000000"/>
          <w:sz w:val="24"/>
          <w:szCs w:val="24"/>
        </w:rPr>
        <w:br/>
      </w:r>
      <w:r w:rsidR="00AF1F53" w:rsidRPr="00AF1F53">
        <w:rPr>
          <w:rFonts w:ascii="Times New Roman" w:hAnsi="Times New Roman" w:cs="Times New Roman"/>
          <w:b/>
          <w:bCs/>
          <w:color w:val="000000"/>
          <w:sz w:val="24"/>
          <w:szCs w:val="24"/>
        </w:rPr>
        <w:t>Глава сельского поселения Луначарский                                                  Т. А. Шульга</w:t>
      </w:r>
    </w:p>
    <w:p w14:paraId="74921277" w14:textId="77777777" w:rsidR="003D26C5" w:rsidRDefault="003D26C5" w:rsidP="00A152D7">
      <w:pPr>
        <w:tabs>
          <w:tab w:val="left" w:pos="0"/>
          <w:tab w:val="left" w:pos="993"/>
          <w:tab w:val="left" w:pos="9639"/>
          <w:tab w:val="left" w:pos="10348"/>
        </w:tabs>
        <w:ind w:right="-1"/>
        <w:jc w:val="both"/>
      </w:pPr>
    </w:p>
    <w:p w14:paraId="22DB66DA" w14:textId="77777777" w:rsidR="003D26C5" w:rsidRDefault="003D26C5">
      <w:pPr>
        <w:pStyle w:val="12"/>
        <w:ind w:right="282"/>
        <w:jc w:val="both"/>
      </w:pPr>
    </w:p>
    <w:p w14:paraId="56058A57" w14:textId="77777777" w:rsidR="003D26C5" w:rsidRDefault="003D26C5">
      <w:pPr>
        <w:pStyle w:val="12"/>
        <w:ind w:right="282"/>
        <w:jc w:val="both"/>
      </w:pPr>
    </w:p>
    <w:p w14:paraId="2D9920F2" w14:textId="77777777" w:rsidR="003D26C5" w:rsidRDefault="003D26C5">
      <w:pPr>
        <w:pStyle w:val="12"/>
        <w:ind w:right="282"/>
        <w:jc w:val="both"/>
      </w:pPr>
    </w:p>
    <w:p w14:paraId="6691A89F" w14:textId="77777777" w:rsidR="003D26C5" w:rsidRDefault="003D26C5">
      <w:pPr>
        <w:pStyle w:val="12"/>
        <w:ind w:right="282"/>
        <w:jc w:val="both"/>
      </w:pPr>
    </w:p>
    <w:p w14:paraId="7CFECB40" w14:textId="77777777" w:rsidR="003D26C5" w:rsidRDefault="003D26C5">
      <w:pPr>
        <w:jc w:val="right"/>
        <w:rPr>
          <w:sz w:val="28"/>
        </w:rPr>
      </w:pPr>
    </w:p>
    <w:p w14:paraId="55C8613E" w14:textId="77777777" w:rsidR="003D26C5" w:rsidRDefault="003D26C5">
      <w:pPr>
        <w:jc w:val="right"/>
        <w:rPr>
          <w:sz w:val="28"/>
        </w:rPr>
      </w:pPr>
    </w:p>
    <w:p w14:paraId="03475F45" w14:textId="77777777" w:rsidR="003D26C5" w:rsidRDefault="003D26C5">
      <w:pPr>
        <w:jc w:val="right"/>
        <w:rPr>
          <w:sz w:val="28"/>
        </w:rPr>
      </w:pPr>
    </w:p>
    <w:p w14:paraId="2063E9C0" w14:textId="340B2006" w:rsidR="00AF1F53" w:rsidRDefault="00AF1F53" w:rsidP="00AF1F53">
      <w:pPr>
        <w:rPr>
          <w:sz w:val="28"/>
        </w:rPr>
      </w:pPr>
    </w:p>
    <w:p w14:paraId="44DBCE88" w14:textId="77777777" w:rsidR="00AF1F53" w:rsidRDefault="00AF1F53" w:rsidP="000C5D4A">
      <w:pPr>
        <w:rPr>
          <w:sz w:val="28"/>
        </w:rPr>
      </w:pPr>
    </w:p>
    <w:p w14:paraId="42D1EA67" w14:textId="77777777" w:rsidR="000C5D4A" w:rsidRDefault="00A97B57">
      <w:pPr>
        <w:jc w:val="center"/>
        <w:rPr>
          <w:sz w:val="18"/>
          <w:szCs w:val="18"/>
        </w:rPr>
      </w:pPr>
      <w:r>
        <w:rPr>
          <w:sz w:val="18"/>
          <w:szCs w:val="18"/>
        </w:rPr>
        <w:lastRenderedPageBreak/>
        <w:t xml:space="preserve">                                                                                                                                   </w:t>
      </w:r>
      <w:r w:rsidR="00A152D7">
        <w:rPr>
          <w:sz w:val="18"/>
          <w:szCs w:val="18"/>
        </w:rPr>
        <w:t xml:space="preserve">     </w:t>
      </w:r>
    </w:p>
    <w:p w14:paraId="2DD733E0" w14:textId="77777777" w:rsidR="000C5D4A" w:rsidRDefault="000C5D4A">
      <w:pPr>
        <w:jc w:val="center"/>
        <w:rPr>
          <w:sz w:val="18"/>
          <w:szCs w:val="18"/>
        </w:rPr>
      </w:pPr>
    </w:p>
    <w:p w14:paraId="46AC251B" w14:textId="77777777" w:rsidR="000C5D4A" w:rsidRDefault="000C5D4A">
      <w:pPr>
        <w:jc w:val="center"/>
        <w:rPr>
          <w:sz w:val="18"/>
          <w:szCs w:val="18"/>
        </w:rPr>
      </w:pPr>
    </w:p>
    <w:p w14:paraId="61C22097" w14:textId="0D1674EA" w:rsidR="003D26C5" w:rsidRDefault="000C5D4A">
      <w:pPr>
        <w:jc w:val="center"/>
      </w:pPr>
      <w:r>
        <w:rPr>
          <w:sz w:val="18"/>
          <w:szCs w:val="18"/>
        </w:rPr>
        <w:t xml:space="preserve">                                                                                                                                            </w:t>
      </w:r>
      <w:r w:rsidR="00A152D7">
        <w:rPr>
          <w:sz w:val="18"/>
          <w:szCs w:val="18"/>
        </w:rPr>
        <w:t xml:space="preserve">        </w:t>
      </w:r>
      <w:r w:rsidR="00A97B57">
        <w:rPr>
          <w:sz w:val="18"/>
          <w:szCs w:val="18"/>
        </w:rPr>
        <w:t xml:space="preserve"> Приложение</w:t>
      </w:r>
    </w:p>
    <w:p w14:paraId="6F691A9E" w14:textId="77777777" w:rsidR="003D26C5" w:rsidRDefault="00A97B57">
      <w:pPr>
        <w:jc w:val="center"/>
      </w:pPr>
      <w:r>
        <w:rPr>
          <w:b/>
          <w:bCs/>
          <w:sz w:val="18"/>
          <w:szCs w:val="18"/>
        </w:rPr>
        <w:t xml:space="preserve">                                                                                                                                                     </w:t>
      </w:r>
      <w:r>
        <w:rPr>
          <w:sz w:val="18"/>
          <w:szCs w:val="18"/>
        </w:rPr>
        <w:t>Утверждено</w:t>
      </w:r>
    </w:p>
    <w:p w14:paraId="2E2F1077" w14:textId="2B0D4DB2" w:rsidR="003D26C5" w:rsidRDefault="00A97B57">
      <w:pPr>
        <w:ind w:left="5387"/>
        <w:jc w:val="both"/>
      </w:pPr>
      <w:r>
        <w:rPr>
          <w:sz w:val="18"/>
          <w:szCs w:val="18"/>
        </w:rPr>
        <w:t xml:space="preserve">Постановлением администрации сельского поселения </w:t>
      </w:r>
      <w:r w:rsidR="00AF1F53">
        <w:rPr>
          <w:sz w:val="18"/>
          <w:szCs w:val="18"/>
        </w:rPr>
        <w:t>Луначарский</w:t>
      </w:r>
      <w:r w:rsidR="00A152D7">
        <w:rPr>
          <w:sz w:val="18"/>
          <w:szCs w:val="18"/>
        </w:rPr>
        <w:t xml:space="preserve"> </w:t>
      </w:r>
      <w:r>
        <w:rPr>
          <w:sz w:val="18"/>
          <w:szCs w:val="18"/>
        </w:rPr>
        <w:t>муниципального района Ставропольский Самарской области</w:t>
      </w:r>
    </w:p>
    <w:p w14:paraId="5E9782D0" w14:textId="5BE26970"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от </w:t>
      </w:r>
      <w:r w:rsidR="00C63F13">
        <w:rPr>
          <w:sz w:val="18"/>
          <w:szCs w:val="18"/>
          <w:u w:val="single"/>
        </w:rPr>
        <w:t>08.02.2023 г.</w:t>
      </w:r>
      <w:r w:rsidR="00BE3ACF">
        <w:rPr>
          <w:sz w:val="18"/>
          <w:szCs w:val="18"/>
        </w:rPr>
        <w:t xml:space="preserve">   </w:t>
      </w:r>
      <w:r>
        <w:rPr>
          <w:sz w:val="18"/>
          <w:szCs w:val="18"/>
        </w:rPr>
        <w:t xml:space="preserve">№ </w:t>
      </w:r>
      <w:r w:rsidR="00C63F13">
        <w:rPr>
          <w:sz w:val="18"/>
          <w:szCs w:val="18"/>
          <w:u w:val="single"/>
        </w:rPr>
        <w:t>10</w:t>
      </w:r>
    </w:p>
    <w:p w14:paraId="4326712A" w14:textId="66761561" w:rsidR="003D26C5" w:rsidRDefault="003D26C5" w:rsidP="00420939">
      <w:pPr>
        <w:rPr>
          <w:b/>
        </w:rPr>
      </w:pPr>
    </w:p>
    <w:p w14:paraId="5B1F208C" w14:textId="77777777" w:rsidR="000C5D4A" w:rsidRDefault="000C5D4A" w:rsidP="00420939">
      <w:pPr>
        <w:rPr>
          <w:b/>
        </w:rPr>
      </w:pPr>
    </w:p>
    <w:p w14:paraId="34D03AB7" w14:textId="318FF825" w:rsidR="003D26C5"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AF1F53">
        <w:rPr>
          <w:b/>
          <w:bCs/>
        </w:rPr>
        <w:t>Луначарский</w:t>
      </w:r>
      <w:r w:rsidRPr="00ED42B9">
        <w:rPr>
          <w:b/>
          <w:bCs/>
        </w:rPr>
        <w:t xml:space="preserve">  муниципального района Ставропольский Самарской области</w:t>
      </w:r>
    </w:p>
    <w:p w14:paraId="7B2F73B0" w14:textId="77777777" w:rsidR="000C5D4A" w:rsidRPr="00ED42B9" w:rsidRDefault="000C5D4A">
      <w:pPr>
        <w:spacing w:beforeAutospacing="1" w:afterAutospacing="1"/>
        <w:jc w:val="center"/>
        <w:rPr>
          <w:b/>
          <w:bCs/>
        </w:rPr>
      </w:pP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901"/>
        <w:gridCol w:w="3260"/>
        <w:gridCol w:w="4630"/>
        <w:gridCol w:w="1513"/>
      </w:tblGrid>
      <w:tr w:rsidR="003D26C5" w14:paraId="12D2C08B" w14:textId="77777777" w:rsidTr="002F1F33">
        <w:trPr>
          <w:jc w:val="center"/>
        </w:trPr>
        <w:tc>
          <w:tcPr>
            <w:tcW w:w="901" w:type="dxa"/>
            <w:tcBorders>
              <w:top w:val="single" w:sz="6" w:space="0" w:color="000000"/>
              <w:left w:val="single" w:sz="6" w:space="0" w:color="000000"/>
              <w:bottom w:val="single" w:sz="6" w:space="0" w:color="000000"/>
              <w:right w:val="single" w:sz="6" w:space="0" w:color="000000"/>
            </w:tcBorders>
          </w:tcPr>
          <w:p w14:paraId="33694BE2" w14:textId="77777777" w:rsidR="003D26C5" w:rsidRDefault="00A97B57">
            <w:pPr>
              <w:widowControl w:val="0"/>
              <w:spacing w:beforeAutospacing="1"/>
              <w:jc w:val="center"/>
              <w:rPr>
                <w:color w:val="000000"/>
                <w:sz w:val="20"/>
                <w:szCs w:val="20"/>
              </w:rPr>
            </w:pPr>
            <w:r>
              <w:rPr>
                <w:color w:val="000000"/>
                <w:sz w:val="20"/>
                <w:szCs w:val="20"/>
              </w:rPr>
              <w:t>№ п/п</w:t>
            </w:r>
          </w:p>
        </w:tc>
        <w:tc>
          <w:tcPr>
            <w:tcW w:w="3260" w:type="dxa"/>
            <w:tcBorders>
              <w:top w:val="single" w:sz="6" w:space="0" w:color="000000"/>
              <w:left w:val="single" w:sz="6" w:space="0" w:color="000000"/>
              <w:bottom w:val="single" w:sz="6" w:space="0" w:color="000000"/>
              <w:right w:val="single" w:sz="6" w:space="0" w:color="000000"/>
            </w:tcBorders>
          </w:tcPr>
          <w:p w14:paraId="6990E8ED" w14:textId="77777777"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14:paraId="7744C567" w14:textId="77777777"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14:paraId="2456038B" w14:textId="77777777"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14:paraId="704B139B" w14:textId="77777777" w:rsidTr="007550FE">
        <w:trPr>
          <w:trHeight w:val="2757"/>
          <w:jc w:val="center"/>
        </w:trPr>
        <w:tc>
          <w:tcPr>
            <w:tcW w:w="901" w:type="dxa"/>
            <w:tcBorders>
              <w:top w:val="single" w:sz="6" w:space="0" w:color="000000"/>
              <w:left w:val="single" w:sz="6" w:space="0" w:color="000000"/>
              <w:bottom w:val="single" w:sz="6" w:space="0" w:color="000000"/>
              <w:right w:val="single" w:sz="6" w:space="0" w:color="000000"/>
            </w:tcBorders>
          </w:tcPr>
          <w:p w14:paraId="3A314E31"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260" w:type="dxa"/>
            <w:tcBorders>
              <w:top w:val="single" w:sz="6" w:space="0" w:color="000000"/>
              <w:left w:val="single" w:sz="6" w:space="0" w:color="000000"/>
              <w:bottom w:val="single" w:sz="6" w:space="0" w:color="000000"/>
              <w:right w:val="single" w:sz="6" w:space="0" w:color="000000"/>
            </w:tcBorders>
          </w:tcPr>
          <w:p w14:paraId="10918266" w14:textId="77777777" w:rsidR="003D26C5" w:rsidRPr="007D2DA7" w:rsidRDefault="00A97B57" w:rsidP="007D2DA7">
            <w:pPr>
              <w:widowControl w:val="0"/>
              <w:tabs>
                <w:tab w:val="left" w:pos="960"/>
              </w:tabs>
              <w:rPr>
                <w:sz w:val="22"/>
                <w:szCs w:val="22"/>
              </w:rPr>
            </w:pPr>
            <w:r w:rsidRPr="007D2DA7">
              <w:rPr>
                <w:rStyle w:val="22"/>
                <w:color w:val="000000"/>
                <w:sz w:val="22"/>
                <w:szCs w:val="22"/>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14:paraId="3944394E" w14:textId="279E2ED3" w:rsidR="003D26C5" w:rsidRPr="007D2DA7" w:rsidRDefault="00550B85" w:rsidP="007D2DA7">
            <w:pPr>
              <w:widowControl w:val="0"/>
              <w:tabs>
                <w:tab w:val="left" w:pos="4623"/>
                <w:tab w:val="left" w:pos="9639"/>
              </w:tabs>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r w:rsidR="00177540">
              <w:rPr>
                <w:bCs/>
                <w:sz w:val="22"/>
                <w:szCs w:val="22"/>
              </w:rPr>
              <w:t>Луначарский</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Pr="007D2DA7">
              <w:rPr>
                <w:sz w:val="22"/>
                <w:szCs w:val="22"/>
              </w:rPr>
              <w:t xml:space="preserve">от    </w:t>
            </w:r>
            <w:r w:rsidR="00AF1F53">
              <w:rPr>
                <w:sz w:val="22"/>
                <w:szCs w:val="22"/>
              </w:rPr>
              <w:t>04.10.2019 г. № 1177</w:t>
            </w:r>
            <w:r w:rsidR="00A97B57" w:rsidRPr="007D2DA7">
              <w:rPr>
                <w:sz w:val="22"/>
                <w:szCs w:val="22"/>
              </w:rPr>
              <w:t xml:space="preserve">                                            </w:t>
            </w:r>
            <w:r w:rsidR="00803B76">
              <w:rPr>
                <w:sz w:val="22"/>
                <w:szCs w:val="22"/>
              </w:rPr>
              <w:t xml:space="preserve">    </w:t>
            </w:r>
            <w:r w:rsidR="007D2DA7" w:rsidRPr="007D2DA7">
              <w:rPr>
                <w:sz w:val="22"/>
                <w:szCs w:val="22"/>
              </w:rPr>
              <w:t>«</w:t>
            </w:r>
            <w:r w:rsidR="00A97B57" w:rsidRPr="007D2DA7">
              <w:rPr>
                <w:rStyle w:val="22"/>
                <w:color w:val="000000"/>
                <w:sz w:val="22"/>
                <w:szCs w:val="22"/>
              </w:rPr>
              <w:t>Об утверждении  Административного регламента предоставления</w:t>
            </w:r>
            <w:r w:rsidR="00A97B57" w:rsidRPr="007D2DA7">
              <w:rPr>
                <w:rStyle w:val="22"/>
                <w:color w:val="000000"/>
                <w:sz w:val="22"/>
                <w:szCs w:val="22"/>
              </w:rPr>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r w:rsidR="007D2DA7" w:rsidRPr="007D2DA7">
              <w:rPr>
                <w:rStyle w:val="22"/>
                <w:color w:val="000000"/>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14:paraId="09572C4C" w14:textId="0D9ABFD4" w:rsidR="003D26C5" w:rsidRPr="007550FE" w:rsidRDefault="00A97B57" w:rsidP="007D2DA7">
            <w:pPr>
              <w:widowControl w:val="0"/>
              <w:spacing w:beforeAutospacing="1"/>
              <w:jc w:val="center"/>
              <w:rPr>
                <w:sz w:val="22"/>
                <w:szCs w:val="22"/>
              </w:rPr>
            </w:pPr>
            <w:r w:rsidRPr="007550FE">
              <w:rPr>
                <w:sz w:val="22"/>
                <w:szCs w:val="22"/>
              </w:rPr>
              <w:t xml:space="preserve">Администрация сельского поселения </w:t>
            </w:r>
            <w:r w:rsidR="00177540">
              <w:rPr>
                <w:sz w:val="22"/>
                <w:szCs w:val="22"/>
              </w:rPr>
              <w:t>Луначарский</w:t>
            </w:r>
          </w:p>
        </w:tc>
      </w:tr>
      <w:tr w:rsidR="003D26C5" w:rsidRPr="007D2DA7" w14:paraId="7949DDD7" w14:textId="77777777" w:rsidTr="002F1F33">
        <w:trPr>
          <w:jc w:val="center"/>
        </w:trPr>
        <w:tc>
          <w:tcPr>
            <w:tcW w:w="901" w:type="dxa"/>
            <w:tcBorders>
              <w:top w:val="single" w:sz="6" w:space="0" w:color="000000"/>
              <w:left w:val="single" w:sz="6" w:space="0" w:color="000000"/>
              <w:bottom w:val="single" w:sz="6" w:space="0" w:color="000000"/>
              <w:right w:val="single" w:sz="6" w:space="0" w:color="000000"/>
            </w:tcBorders>
          </w:tcPr>
          <w:p w14:paraId="0B3C23C3"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260" w:type="dxa"/>
            <w:tcBorders>
              <w:top w:val="single" w:sz="6" w:space="0" w:color="000000"/>
              <w:left w:val="single" w:sz="6" w:space="0" w:color="000000"/>
              <w:bottom w:val="single" w:sz="6" w:space="0" w:color="000000"/>
              <w:right w:val="single" w:sz="6" w:space="0" w:color="000000"/>
            </w:tcBorders>
          </w:tcPr>
          <w:p w14:paraId="1D34AC76" w14:textId="77777777"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630" w:type="dxa"/>
            <w:tcBorders>
              <w:top w:val="single" w:sz="6" w:space="0" w:color="000000"/>
              <w:left w:val="single" w:sz="6" w:space="0" w:color="000000"/>
              <w:bottom w:val="single" w:sz="6" w:space="0" w:color="000000"/>
              <w:right w:val="single" w:sz="6" w:space="0" w:color="000000"/>
            </w:tcBorders>
          </w:tcPr>
          <w:p w14:paraId="08C8DC53" w14:textId="0BF1E75E" w:rsidR="003D26C5" w:rsidRPr="007D2DA7" w:rsidRDefault="00550B85" w:rsidP="007D2DA7">
            <w:pPr>
              <w:widowControl w:val="0"/>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r w:rsidR="00177540">
              <w:rPr>
                <w:bCs/>
                <w:sz w:val="22"/>
                <w:szCs w:val="22"/>
              </w:rPr>
              <w:t>Луначарский</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Pr="007D2DA7">
              <w:rPr>
                <w:sz w:val="22"/>
                <w:szCs w:val="22"/>
              </w:rPr>
              <w:t xml:space="preserve">от  </w:t>
            </w:r>
            <w:r w:rsidR="00AF1F53">
              <w:rPr>
                <w:sz w:val="22"/>
                <w:szCs w:val="22"/>
              </w:rPr>
              <w:t>04.10.2019 г. № 1178</w:t>
            </w:r>
          </w:p>
          <w:p w14:paraId="1CB90B23" w14:textId="77777777" w:rsidR="003D26C5" w:rsidRPr="007D2DA7" w:rsidRDefault="00A97B57" w:rsidP="007D2DA7">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14:paraId="01ECECEC" w14:textId="3A576C57" w:rsidR="003D26C5" w:rsidRPr="007550FE" w:rsidRDefault="00177540" w:rsidP="007D2DA7">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r w:rsidR="003D26C5" w:rsidRPr="007D2DA7" w14:paraId="06F220F4" w14:textId="77777777" w:rsidTr="000C5D4A">
        <w:trPr>
          <w:trHeight w:val="5849"/>
          <w:jc w:val="center"/>
        </w:trPr>
        <w:tc>
          <w:tcPr>
            <w:tcW w:w="901" w:type="dxa"/>
            <w:tcBorders>
              <w:top w:val="single" w:sz="6" w:space="0" w:color="000000"/>
              <w:left w:val="single" w:sz="6" w:space="0" w:color="000000"/>
              <w:bottom w:val="single" w:sz="6" w:space="0" w:color="000000"/>
              <w:right w:val="single" w:sz="6" w:space="0" w:color="000000"/>
            </w:tcBorders>
          </w:tcPr>
          <w:p w14:paraId="21D08595"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3</w:t>
            </w:r>
          </w:p>
        </w:tc>
        <w:tc>
          <w:tcPr>
            <w:tcW w:w="3260" w:type="dxa"/>
            <w:tcBorders>
              <w:top w:val="single" w:sz="6" w:space="0" w:color="000000"/>
              <w:left w:val="single" w:sz="6" w:space="0" w:color="000000"/>
              <w:bottom w:val="single" w:sz="6" w:space="0" w:color="000000"/>
              <w:right w:val="single" w:sz="6" w:space="0" w:color="000000"/>
            </w:tcBorders>
          </w:tcPr>
          <w:p w14:paraId="681552D6" w14:textId="49AA78B9" w:rsidR="003D26C5" w:rsidRPr="007550FE" w:rsidRDefault="00A97B57" w:rsidP="007550FE">
            <w:pPr>
              <w:pStyle w:val="ConsPlusTitle"/>
              <w:rPr>
                <w:rFonts w:ascii="Times New Roman" w:hAnsi="Times New Roman" w:cs="Times New Roman"/>
                <w:b w:val="0"/>
                <w:sz w:val="22"/>
                <w:szCs w:val="22"/>
              </w:rPr>
            </w:pPr>
            <w:r w:rsidRPr="007550FE">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550FE">
              <w:rPr>
                <w:rFonts w:ascii="Times New Roman" w:hAnsi="Times New Roman" w:cs="Times New Roman"/>
                <w:b w:val="0"/>
                <w:sz w:val="22"/>
                <w:szCs w:val="22"/>
              </w:rPr>
              <w:t xml:space="preserve"> </w:t>
            </w:r>
            <w:r w:rsidR="00177540">
              <w:rPr>
                <w:rFonts w:ascii="Times New Roman" w:hAnsi="Times New Roman" w:cs="Times New Roman"/>
                <w:b w:val="0"/>
                <w:sz w:val="22"/>
                <w:szCs w:val="22"/>
              </w:rPr>
              <w:t>Луначарский</w:t>
            </w:r>
            <w:r w:rsidRPr="007550FE">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177540">
              <w:rPr>
                <w:rFonts w:ascii="Times New Roman" w:hAnsi="Times New Roman" w:cs="Times New Roman"/>
                <w:b w:val="0"/>
                <w:sz w:val="22"/>
                <w:szCs w:val="22"/>
              </w:rPr>
              <w:t>Луначарский</w:t>
            </w:r>
            <w:r w:rsidR="00550B85" w:rsidRPr="007550FE">
              <w:rPr>
                <w:rFonts w:ascii="Times New Roman" w:hAnsi="Times New Roman" w:cs="Times New Roman"/>
                <w:b w:val="0"/>
                <w:sz w:val="22"/>
                <w:szCs w:val="22"/>
              </w:rPr>
              <w:t xml:space="preserve"> </w:t>
            </w:r>
            <w:r w:rsidRPr="007550FE">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14:paraId="1517BC07" w14:textId="6E43ECC0" w:rsidR="003D26C5" w:rsidRPr="007550FE" w:rsidRDefault="00A97B57" w:rsidP="007D2DA7">
            <w:pPr>
              <w:pStyle w:val="ConsPlusTitle"/>
              <w:rPr>
                <w:rFonts w:ascii="Times New Roman" w:hAnsi="Times New Roman" w:cs="Times New Roman"/>
                <w:b w:val="0"/>
                <w:sz w:val="22"/>
                <w:szCs w:val="22"/>
                <w:u w:val="single"/>
              </w:rPr>
            </w:pPr>
            <w:r w:rsidRPr="007550FE">
              <w:rPr>
                <w:rFonts w:ascii="Times New Roman" w:hAnsi="Times New Roman" w:cs="Times New Roman"/>
                <w:b w:val="0"/>
                <w:bCs w:val="0"/>
                <w:spacing w:val="-7"/>
                <w:sz w:val="22"/>
                <w:szCs w:val="22"/>
              </w:rPr>
              <w:t xml:space="preserve">Постановление </w:t>
            </w:r>
            <w:r w:rsidR="007D2DA7" w:rsidRPr="007550FE">
              <w:rPr>
                <w:rFonts w:ascii="Times New Roman" w:hAnsi="Times New Roman" w:cs="Times New Roman"/>
                <w:b w:val="0"/>
                <w:sz w:val="22"/>
                <w:szCs w:val="22"/>
              </w:rPr>
              <w:t>администрации сельского поселения</w:t>
            </w:r>
            <w:r w:rsidR="007D2DA7" w:rsidRPr="007550FE">
              <w:rPr>
                <w:rFonts w:ascii="Times New Roman" w:hAnsi="Times New Roman" w:cs="Times New Roman"/>
                <w:b w:val="0"/>
                <w:bCs w:val="0"/>
                <w:sz w:val="22"/>
                <w:szCs w:val="22"/>
              </w:rPr>
              <w:t xml:space="preserve"> </w:t>
            </w:r>
            <w:r w:rsidR="00177540">
              <w:rPr>
                <w:rFonts w:ascii="Times New Roman" w:hAnsi="Times New Roman" w:cs="Times New Roman"/>
                <w:b w:val="0"/>
                <w:bCs w:val="0"/>
                <w:sz w:val="22"/>
                <w:szCs w:val="22"/>
              </w:rPr>
              <w:t>Луначарский</w:t>
            </w:r>
            <w:r w:rsidR="007D2DA7" w:rsidRPr="007550FE">
              <w:rPr>
                <w:rFonts w:ascii="Times New Roman" w:hAnsi="Times New Roman" w:cs="Times New Roman"/>
                <w:b w:val="0"/>
                <w:sz w:val="22"/>
                <w:szCs w:val="22"/>
              </w:rPr>
              <w:t xml:space="preserve">  муниципального района Ставропольский Самарской области </w:t>
            </w:r>
            <w:r w:rsidR="00BD43D0" w:rsidRPr="007550FE">
              <w:rPr>
                <w:rFonts w:ascii="Times New Roman" w:hAnsi="Times New Roman" w:cs="Times New Roman"/>
                <w:b w:val="0"/>
                <w:sz w:val="22"/>
                <w:szCs w:val="22"/>
              </w:rPr>
              <w:t xml:space="preserve">от  12.09. 2019 г.   № </w:t>
            </w:r>
            <w:r w:rsidR="00AF1F53">
              <w:rPr>
                <w:rFonts w:ascii="Times New Roman" w:hAnsi="Times New Roman" w:cs="Times New Roman"/>
                <w:b w:val="0"/>
                <w:sz w:val="22"/>
                <w:szCs w:val="22"/>
              </w:rPr>
              <w:t>1023</w:t>
            </w:r>
          </w:p>
          <w:p w14:paraId="4A951BAE" w14:textId="44030EEA" w:rsidR="003D26C5" w:rsidRPr="007550FE" w:rsidRDefault="00A97B57" w:rsidP="007D2DA7">
            <w:pPr>
              <w:pStyle w:val="ConsPlusTitle"/>
              <w:jc w:val="both"/>
              <w:rPr>
                <w:rFonts w:ascii="Times New Roman" w:hAnsi="Times New Roman" w:cs="Times New Roman"/>
                <w:b w:val="0"/>
                <w:sz w:val="22"/>
                <w:szCs w:val="22"/>
              </w:rPr>
            </w:pPr>
            <w:r w:rsidRPr="007550FE">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550FE">
              <w:rPr>
                <w:rFonts w:ascii="Times New Roman" w:hAnsi="Times New Roman" w:cs="Times New Roman"/>
                <w:b w:val="0"/>
                <w:sz w:val="22"/>
                <w:szCs w:val="22"/>
              </w:rPr>
              <w:t xml:space="preserve"> </w:t>
            </w:r>
            <w:r w:rsidR="00177540">
              <w:rPr>
                <w:rFonts w:ascii="Times New Roman" w:hAnsi="Times New Roman" w:cs="Times New Roman"/>
                <w:b w:val="0"/>
                <w:sz w:val="22"/>
                <w:szCs w:val="22"/>
              </w:rPr>
              <w:t>Луначарский</w:t>
            </w:r>
            <w:r w:rsidRPr="007550FE">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177540">
              <w:rPr>
                <w:rFonts w:ascii="Times New Roman" w:hAnsi="Times New Roman" w:cs="Times New Roman"/>
                <w:b w:val="0"/>
                <w:sz w:val="22"/>
                <w:szCs w:val="22"/>
              </w:rPr>
              <w:t>Луначарский</w:t>
            </w:r>
            <w:r w:rsidR="00550B85" w:rsidRPr="007550FE">
              <w:rPr>
                <w:rFonts w:ascii="Times New Roman" w:hAnsi="Times New Roman" w:cs="Times New Roman"/>
                <w:b w:val="0"/>
                <w:sz w:val="22"/>
                <w:szCs w:val="22"/>
              </w:rPr>
              <w:t xml:space="preserve"> </w:t>
            </w:r>
            <w:r w:rsidRPr="007550FE">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513" w:type="dxa"/>
            <w:tcBorders>
              <w:top w:val="single" w:sz="6" w:space="0" w:color="000000"/>
              <w:left w:val="single" w:sz="6" w:space="0" w:color="000000"/>
              <w:bottom w:val="single" w:sz="6" w:space="0" w:color="000000"/>
              <w:right w:val="single" w:sz="6" w:space="0" w:color="000000"/>
            </w:tcBorders>
          </w:tcPr>
          <w:p w14:paraId="5553B275" w14:textId="71315E61" w:rsidR="003D26C5" w:rsidRPr="007550FE" w:rsidRDefault="00177540" w:rsidP="007D2DA7">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r w:rsidR="003D26C5" w:rsidRPr="007D2DA7" w14:paraId="03711A7B" w14:textId="77777777" w:rsidTr="002F1F33">
        <w:trPr>
          <w:jc w:val="center"/>
        </w:trPr>
        <w:tc>
          <w:tcPr>
            <w:tcW w:w="901" w:type="dxa"/>
            <w:tcBorders>
              <w:top w:val="single" w:sz="6" w:space="0" w:color="000000"/>
              <w:left w:val="single" w:sz="6" w:space="0" w:color="000000"/>
              <w:bottom w:val="single" w:sz="6" w:space="0" w:color="000000"/>
              <w:right w:val="single" w:sz="6" w:space="0" w:color="000000"/>
            </w:tcBorders>
          </w:tcPr>
          <w:p w14:paraId="11E6DA14"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4</w:t>
            </w:r>
          </w:p>
        </w:tc>
        <w:tc>
          <w:tcPr>
            <w:tcW w:w="3260" w:type="dxa"/>
            <w:tcBorders>
              <w:top w:val="single" w:sz="6" w:space="0" w:color="000000"/>
              <w:left w:val="single" w:sz="6" w:space="0" w:color="000000"/>
              <w:bottom w:val="single" w:sz="6" w:space="0" w:color="000000"/>
              <w:right w:val="single" w:sz="6" w:space="0" w:color="000000"/>
            </w:tcBorders>
          </w:tcPr>
          <w:p w14:paraId="6048F5E6" w14:textId="77777777" w:rsidR="003D26C5" w:rsidRPr="007550FE" w:rsidRDefault="00A97B57" w:rsidP="007D2DA7">
            <w:pPr>
              <w:pStyle w:val="ConsPlusNormal0"/>
              <w:ind w:firstLine="0"/>
              <w:rPr>
                <w:rFonts w:ascii="Times New Roman" w:hAnsi="Times New Roman" w:cs="Times New Roman"/>
                <w:sz w:val="22"/>
                <w:szCs w:val="22"/>
              </w:rPr>
            </w:pPr>
            <w:r w:rsidRPr="007550FE">
              <w:rPr>
                <w:rFonts w:ascii="Times New Roman" w:eastAsia="Times New Roman" w:hAnsi="Times New Roman" w:cs="Times New Roman"/>
                <w:sz w:val="22"/>
                <w:szCs w:val="22"/>
              </w:rPr>
              <w:t>Предоставление разрешения на осуществление земляных работ»</w:t>
            </w:r>
          </w:p>
          <w:p w14:paraId="6A0E6114" w14:textId="77777777" w:rsidR="003D26C5" w:rsidRPr="007550FE" w:rsidRDefault="003D26C5" w:rsidP="007D2DA7">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14:paraId="44AF2504" w14:textId="68EA33E1" w:rsidR="003D26C5" w:rsidRPr="007550FE" w:rsidRDefault="00BD43D0" w:rsidP="007D2DA7">
            <w:pPr>
              <w:pStyle w:val="ConsPlusTitle"/>
              <w:tabs>
                <w:tab w:val="left" w:pos="4020"/>
                <w:tab w:val="center" w:pos="4960"/>
              </w:tabs>
              <w:rPr>
                <w:rFonts w:ascii="Times New Roman" w:hAnsi="Times New Roman" w:cs="Times New Roman"/>
                <w:b w:val="0"/>
                <w:sz w:val="22"/>
                <w:szCs w:val="22"/>
              </w:rPr>
            </w:pPr>
            <w:r w:rsidRPr="007550FE">
              <w:rPr>
                <w:rFonts w:ascii="Times New Roman" w:hAnsi="Times New Roman" w:cs="Times New Roman"/>
                <w:b w:val="0"/>
                <w:sz w:val="22"/>
                <w:szCs w:val="22"/>
              </w:rPr>
              <w:t xml:space="preserve">Постановление </w:t>
            </w:r>
            <w:r w:rsidR="007D2DA7" w:rsidRPr="007550FE">
              <w:rPr>
                <w:rFonts w:ascii="Times New Roman" w:hAnsi="Times New Roman" w:cs="Times New Roman"/>
                <w:b w:val="0"/>
                <w:sz w:val="22"/>
                <w:szCs w:val="22"/>
              </w:rPr>
              <w:t>администрации сельского поселения</w:t>
            </w:r>
            <w:r w:rsidR="007D2DA7" w:rsidRPr="007550FE">
              <w:rPr>
                <w:rFonts w:ascii="Times New Roman" w:hAnsi="Times New Roman" w:cs="Times New Roman"/>
                <w:b w:val="0"/>
                <w:bCs w:val="0"/>
                <w:sz w:val="22"/>
                <w:szCs w:val="22"/>
              </w:rPr>
              <w:t xml:space="preserve"> </w:t>
            </w:r>
            <w:r w:rsidR="00177540">
              <w:rPr>
                <w:rFonts w:ascii="Times New Roman" w:hAnsi="Times New Roman" w:cs="Times New Roman"/>
                <w:b w:val="0"/>
                <w:bCs w:val="0"/>
                <w:sz w:val="22"/>
                <w:szCs w:val="22"/>
              </w:rPr>
              <w:t>Луначарский</w:t>
            </w:r>
            <w:r w:rsidR="007D2DA7" w:rsidRPr="007550FE">
              <w:rPr>
                <w:rFonts w:ascii="Times New Roman" w:hAnsi="Times New Roman" w:cs="Times New Roman"/>
                <w:b w:val="0"/>
                <w:sz w:val="22"/>
                <w:szCs w:val="22"/>
              </w:rPr>
              <w:t xml:space="preserve">  муниципального района Ставропольский Самарской области </w:t>
            </w:r>
            <w:r w:rsidRPr="007550FE">
              <w:rPr>
                <w:rFonts w:ascii="Times New Roman" w:hAnsi="Times New Roman" w:cs="Times New Roman"/>
                <w:b w:val="0"/>
                <w:sz w:val="22"/>
                <w:szCs w:val="22"/>
              </w:rPr>
              <w:t xml:space="preserve">от </w:t>
            </w:r>
            <w:r w:rsidR="00AF1F53">
              <w:rPr>
                <w:rFonts w:ascii="Times New Roman" w:hAnsi="Times New Roman" w:cs="Times New Roman"/>
                <w:b w:val="0"/>
                <w:sz w:val="22"/>
                <w:szCs w:val="22"/>
              </w:rPr>
              <w:t>15.06.2022 г. № 21</w:t>
            </w:r>
          </w:p>
          <w:p w14:paraId="0E2BE1BF" w14:textId="77777777" w:rsidR="003D26C5" w:rsidRPr="007550FE" w:rsidRDefault="00A97B57" w:rsidP="007D2DA7">
            <w:pPr>
              <w:widowControl w:val="0"/>
              <w:rPr>
                <w:sz w:val="22"/>
                <w:szCs w:val="22"/>
              </w:rPr>
            </w:pPr>
            <w:r w:rsidRPr="007550FE">
              <w:rPr>
                <w:sz w:val="22"/>
                <w:szCs w:val="22"/>
              </w:rPr>
              <w:t>«Об утверждении административного регламента по  предоставлению муниципальной  услуги</w:t>
            </w:r>
            <w:r w:rsidR="00BD43D0" w:rsidRPr="007550FE">
              <w:rPr>
                <w:sz w:val="22"/>
                <w:szCs w:val="22"/>
              </w:rPr>
              <w:t xml:space="preserve"> </w:t>
            </w:r>
            <w:r w:rsidRPr="007550FE">
              <w:rPr>
                <w:sz w:val="22"/>
                <w:szCs w:val="22"/>
              </w:rPr>
              <w:t xml:space="preserve">«Предоставление разрешения на осуществление земляных работ» </w:t>
            </w:r>
          </w:p>
        </w:tc>
        <w:tc>
          <w:tcPr>
            <w:tcW w:w="1513" w:type="dxa"/>
            <w:tcBorders>
              <w:top w:val="single" w:sz="6" w:space="0" w:color="000000"/>
              <w:left w:val="single" w:sz="6" w:space="0" w:color="000000"/>
              <w:bottom w:val="single" w:sz="6" w:space="0" w:color="000000"/>
              <w:right w:val="single" w:sz="6" w:space="0" w:color="000000"/>
            </w:tcBorders>
          </w:tcPr>
          <w:p w14:paraId="44802751" w14:textId="0DFEA40E" w:rsidR="003D26C5" w:rsidRPr="007550FE" w:rsidRDefault="00177540" w:rsidP="007D2DA7">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r w:rsidR="003D26C5" w:rsidRPr="007D2DA7" w14:paraId="3F68152C" w14:textId="77777777" w:rsidTr="002F1F33">
        <w:trPr>
          <w:trHeight w:val="1896"/>
          <w:jc w:val="center"/>
        </w:trPr>
        <w:tc>
          <w:tcPr>
            <w:tcW w:w="901" w:type="dxa"/>
            <w:tcBorders>
              <w:top w:val="single" w:sz="6" w:space="0" w:color="000000"/>
              <w:left w:val="single" w:sz="6" w:space="0" w:color="000000"/>
              <w:bottom w:val="single" w:sz="6" w:space="0" w:color="000000"/>
              <w:right w:val="single" w:sz="6" w:space="0" w:color="000000"/>
            </w:tcBorders>
          </w:tcPr>
          <w:p w14:paraId="2511A22C"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5</w:t>
            </w:r>
          </w:p>
        </w:tc>
        <w:tc>
          <w:tcPr>
            <w:tcW w:w="3260" w:type="dxa"/>
            <w:tcBorders>
              <w:top w:val="single" w:sz="6" w:space="0" w:color="000000"/>
              <w:left w:val="single" w:sz="6" w:space="0" w:color="000000"/>
              <w:bottom w:val="single" w:sz="6" w:space="0" w:color="000000"/>
              <w:right w:val="single" w:sz="6" w:space="0" w:color="000000"/>
            </w:tcBorders>
          </w:tcPr>
          <w:p w14:paraId="30874262" w14:textId="77777777" w:rsidR="003D26C5" w:rsidRPr="007550FE" w:rsidRDefault="00A97B57" w:rsidP="007D2DA7">
            <w:pPr>
              <w:widowControl w:val="0"/>
              <w:tabs>
                <w:tab w:val="left" w:pos="426"/>
              </w:tabs>
              <w:rPr>
                <w:sz w:val="22"/>
                <w:szCs w:val="22"/>
              </w:rPr>
            </w:pPr>
            <w:r w:rsidRPr="007550FE">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14:paraId="500A7F9E" w14:textId="631B9A0A" w:rsidR="003D26C5" w:rsidRPr="007550FE" w:rsidRDefault="0005233F" w:rsidP="007D2DA7">
            <w:pPr>
              <w:widowControl w:val="0"/>
              <w:tabs>
                <w:tab w:val="left" w:pos="426"/>
              </w:tabs>
              <w:rPr>
                <w:sz w:val="22"/>
                <w:szCs w:val="22"/>
              </w:rPr>
            </w:pPr>
            <w:r w:rsidRPr="007550FE">
              <w:rPr>
                <w:sz w:val="22"/>
                <w:szCs w:val="22"/>
              </w:rPr>
              <w:t xml:space="preserve">Постановление  </w:t>
            </w:r>
            <w:r w:rsidR="007D2DA7" w:rsidRPr="007550FE">
              <w:rPr>
                <w:bCs/>
                <w:sz w:val="22"/>
                <w:szCs w:val="22"/>
              </w:rPr>
              <w:t xml:space="preserve">администрации сельского поселения </w:t>
            </w:r>
            <w:r w:rsidR="00177540">
              <w:rPr>
                <w:bCs/>
                <w:sz w:val="22"/>
                <w:szCs w:val="22"/>
              </w:rPr>
              <w:t>Луначарский</w:t>
            </w:r>
            <w:r w:rsidR="007D2DA7" w:rsidRPr="007550FE">
              <w:rPr>
                <w:bCs/>
                <w:sz w:val="22"/>
                <w:szCs w:val="22"/>
              </w:rPr>
              <w:t xml:space="preserve">  муниципального района Ставропольский Самарской области</w:t>
            </w:r>
            <w:r w:rsidRPr="007550FE">
              <w:rPr>
                <w:sz w:val="22"/>
                <w:szCs w:val="22"/>
              </w:rPr>
              <w:t xml:space="preserve"> от  </w:t>
            </w:r>
            <w:r w:rsidR="00AF1F53">
              <w:rPr>
                <w:sz w:val="22"/>
                <w:szCs w:val="22"/>
              </w:rPr>
              <w:t xml:space="preserve">14.05.2020 г. № 96 </w:t>
            </w:r>
            <w:r w:rsidR="00A97B57" w:rsidRPr="007550FE">
              <w:rPr>
                <w:sz w:val="22"/>
                <w:szCs w:val="22"/>
              </w:rPr>
              <w:t>Об утверждении 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14:paraId="3DCEBE52" w14:textId="5212ED59" w:rsidR="003D26C5" w:rsidRPr="007550FE" w:rsidRDefault="00177540" w:rsidP="007D2DA7">
            <w:pPr>
              <w:widowControl w:val="0"/>
              <w:spacing w:beforeAutospacing="1"/>
              <w:jc w:val="both"/>
              <w:rPr>
                <w:sz w:val="22"/>
                <w:szCs w:val="22"/>
              </w:rPr>
            </w:pPr>
            <w:r w:rsidRPr="007550FE">
              <w:rPr>
                <w:sz w:val="22"/>
                <w:szCs w:val="22"/>
              </w:rPr>
              <w:t xml:space="preserve">Администрация сельского поселения </w:t>
            </w:r>
            <w:r>
              <w:rPr>
                <w:sz w:val="22"/>
                <w:szCs w:val="22"/>
              </w:rPr>
              <w:t>Луначарский</w:t>
            </w:r>
          </w:p>
        </w:tc>
      </w:tr>
      <w:tr w:rsidR="003D26C5" w:rsidRPr="007D2DA7" w14:paraId="2A55FECE" w14:textId="77777777" w:rsidTr="002F1F33">
        <w:trPr>
          <w:trHeight w:val="20"/>
          <w:jc w:val="center"/>
        </w:trPr>
        <w:tc>
          <w:tcPr>
            <w:tcW w:w="901" w:type="dxa"/>
            <w:tcBorders>
              <w:top w:val="single" w:sz="6" w:space="0" w:color="000000"/>
              <w:left w:val="single" w:sz="6" w:space="0" w:color="000000"/>
              <w:bottom w:val="single" w:sz="6" w:space="0" w:color="000000"/>
              <w:right w:val="single" w:sz="6" w:space="0" w:color="000000"/>
            </w:tcBorders>
          </w:tcPr>
          <w:p w14:paraId="17011A78"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6</w:t>
            </w:r>
          </w:p>
        </w:tc>
        <w:tc>
          <w:tcPr>
            <w:tcW w:w="3260" w:type="dxa"/>
            <w:tcBorders>
              <w:top w:val="single" w:sz="6" w:space="0" w:color="000000"/>
              <w:left w:val="single" w:sz="6" w:space="0" w:color="000000"/>
              <w:bottom w:val="single" w:sz="6" w:space="0" w:color="000000"/>
              <w:right w:val="single" w:sz="6" w:space="0" w:color="000000"/>
            </w:tcBorders>
          </w:tcPr>
          <w:p w14:paraId="20612D23" w14:textId="77777777" w:rsidR="003D26C5" w:rsidRPr="007550FE" w:rsidRDefault="00A97B57" w:rsidP="007D2DA7">
            <w:pPr>
              <w:widowControl w:val="0"/>
              <w:rPr>
                <w:bCs/>
                <w:sz w:val="22"/>
                <w:szCs w:val="22"/>
              </w:rPr>
            </w:pPr>
            <w:r w:rsidRPr="007550FE">
              <w:rPr>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14:paraId="4B0D4C64" w14:textId="1919F7F5" w:rsidR="003D26C5" w:rsidRPr="007550FE" w:rsidRDefault="0005233F" w:rsidP="007D2DA7">
            <w:pPr>
              <w:pStyle w:val="ConsPlusTitle"/>
              <w:tabs>
                <w:tab w:val="left" w:pos="4020"/>
                <w:tab w:val="center" w:pos="4960"/>
              </w:tabs>
              <w:rPr>
                <w:rFonts w:ascii="Times New Roman" w:hAnsi="Times New Roman" w:cs="Times New Roman"/>
                <w:b w:val="0"/>
                <w:sz w:val="22"/>
                <w:szCs w:val="22"/>
              </w:rPr>
            </w:pPr>
            <w:r w:rsidRPr="007550FE">
              <w:rPr>
                <w:rFonts w:ascii="Times New Roman" w:hAnsi="Times New Roman" w:cs="Times New Roman"/>
                <w:b w:val="0"/>
                <w:sz w:val="22"/>
                <w:szCs w:val="22"/>
              </w:rPr>
              <w:t xml:space="preserve">Постановление </w:t>
            </w:r>
            <w:r w:rsidR="007D2DA7" w:rsidRPr="007550FE">
              <w:rPr>
                <w:rFonts w:ascii="Times New Roman" w:hAnsi="Times New Roman" w:cs="Times New Roman"/>
                <w:b w:val="0"/>
                <w:sz w:val="22"/>
                <w:szCs w:val="22"/>
              </w:rPr>
              <w:t>администрации сельского поселения</w:t>
            </w:r>
            <w:r w:rsidR="007D2DA7" w:rsidRPr="007550FE">
              <w:rPr>
                <w:rFonts w:ascii="Times New Roman" w:hAnsi="Times New Roman" w:cs="Times New Roman"/>
                <w:b w:val="0"/>
                <w:bCs w:val="0"/>
                <w:sz w:val="22"/>
                <w:szCs w:val="22"/>
              </w:rPr>
              <w:t xml:space="preserve"> </w:t>
            </w:r>
            <w:r w:rsidR="00177540">
              <w:rPr>
                <w:rFonts w:ascii="Times New Roman" w:hAnsi="Times New Roman" w:cs="Times New Roman"/>
                <w:b w:val="0"/>
                <w:bCs w:val="0"/>
                <w:sz w:val="22"/>
                <w:szCs w:val="22"/>
              </w:rPr>
              <w:t>Луначарский</w:t>
            </w:r>
            <w:r w:rsidR="007D2DA7" w:rsidRPr="007550FE">
              <w:rPr>
                <w:rFonts w:ascii="Times New Roman" w:hAnsi="Times New Roman" w:cs="Times New Roman"/>
                <w:b w:val="0"/>
                <w:sz w:val="22"/>
                <w:szCs w:val="22"/>
              </w:rPr>
              <w:t xml:space="preserve"> муниципального района Ставропольский Самарской области</w:t>
            </w:r>
            <w:r w:rsidRPr="007550FE">
              <w:rPr>
                <w:rFonts w:ascii="Times New Roman" w:hAnsi="Times New Roman" w:cs="Times New Roman"/>
                <w:b w:val="0"/>
                <w:sz w:val="22"/>
                <w:szCs w:val="22"/>
              </w:rPr>
              <w:t xml:space="preserve"> от </w:t>
            </w:r>
            <w:r w:rsidR="00AF1F53">
              <w:rPr>
                <w:rFonts w:ascii="Times New Roman" w:hAnsi="Times New Roman" w:cs="Times New Roman"/>
                <w:b w:val="0"/>
                <w:sz w:val="22"/>
                <w:szCs w:val="22"/>
              </w:rPr>
              <w:t>28</w:t>
            </w:r>
            <w:r w:rsidRPr="007550FE">
              <w:rPr>
                <w:rFonts w:ascii="Times New Roman" w:hAnsi="Times New Roman" w:cs="Times New Roman"/>
                <w:b w:val="0"/>
                <w:sz w:val="22"/>
                <w:szCs w:val="22"/>
              </w:rPr>
              <w:t xml:space="preserve">.09.2020г  № </w:t>
            </w:r>
            <w:r w:rsidR="00AF1F53">
              <w:rPr>
                <w:rFonts w:ascii="Times New Roman" w:hAnsi="Times New Roman" w:cs="Times New Roman"/>
                <w:b w:val="0"/>
                <w:sz w:val="22"/>
                <w:szCs w:val="22"/>
              </w:rPr>
              <w:t>196</w:t>
            </w:r>
          </w:p>
          <w:p w14:paraId="58386667" w14:textId="0DBF647F" w:rsidR="003D26C5" w:rsidRPr="007550FE" w:rsidRDefault="0005233F" w:rsidP="007D2DA7">
            <w:pPr>
              <w:pStyle w:val="ConsPlusTitle"/>
              <w:rPr>
                <w:rFonts w:ascii="Times New Roman" w:hAnsi="Times New Roman" w:cs="Times New Roman"/>
                <w:b w:val="0"/>
                <w:sz w:val="22"/>
                <w:szCs w:val="22"/>
                <w:vertAlign w:val="superscript"/>
              </w:rPr>
            </w:pPr>
            <w:r w:rsidRPr="007550FE">
              <w:rPr>
                <w:rFonts w:ascii="Times New Roman" w:hAnsi="Times New Roman" w:cs="Times New Roman"/>
                <w:b w:val="0"/>
                <w:sz w:val="22"/>
                <w:szCs w:val="22"/>
              </w:rPr>
              <w:t xml:space="preserve">Об утверждении административного регламента  предоставления муниципальной услуги «Заключение соглашений об установлении сервитутов в </w:t>
            </w:r>
            <w:r w:rsidRPr="007550FE">
              <w:rPr>
                <w:rFonts w:ascii="Times New Roman" w:hAnsi="Times New Roman" w:cs="Times New Roman"/>
                <w:b w:val="0"/>
                <w:sz w:val="22"/>
                <w:szCs w:val="22"/>
              </w:rPr>
              <w:lastRenderedPageBreak/>
              <w:t>отношении земельных участков, находящихся в муниципальной собственности»</w:t>
            </w:r>
            <w:r w:rsidRPr="007550FE">
              <w:rPr>
                <w:rFonts w:ascii="Times New Roman" w:hAnsi="Times New Roman" w:cs="Times New Roman"/>
                <w:b w:val="0"/>
                <w:sz w:val="22"/>
                <w:szCs w:val="22"/>
                <w:vertAlign w:val="superscript"/>
              </w:rPr>
              <w:t xml:space="preserve"> </w:t>
            </w:r>
            <w:r w:rsidR="00462044" w:rsidRPr="007550FE">
              <w:rPr>
                <w:rFonts w:ascii="Times New Roman" w:hAnsi="Times New Roman" w:cs="Times New Roman"/>
                <w:b w:val="0"/>
                <w:sz w:val="22"/>
                <w:szCs w:val="22"/>
                <w:vertAlign w:val="superscript"/>
              </w:rPr>
              <w:t xml:space="preserve"> </w:t>
            </w:r>
          </w:p>
        </w:tc>
        <w:tc>
          <w:tcPr>
            <w:tcW w:w="1513" w:type="dxa"/>
            <w:tcBorders>
              <w:top w:val="single" w:sz="6" w:space="0" w:color="000000"/>
              <w:left w:val="single" w:sz="6" w:space="0" w:color="000000"/>
              <w:bottom w:val="single" w:sz="6" w:space="0" w:color="000000"/>
              <w:right w:val="single" w:sz="6" w:space="0" w:color="000000"/>
            </w:tcBorders>
          </w:tcPr>
          <w:p w14:paraId="06BD619A" w14:textId="3B285B87" w:rsidR="003D26C5" w:rsidRPr="007550FE" w:rsidRDefault="00177540" w:rsidP="007D2DA7">
            <w:pPr>
              <w:widowControl w:val="0"/>
              <w:spacing w:beforeAutospacing="1"/>
              <w:jc w:val="center"/>
              <w:rPr>
                <w:sz w:val="22"/>
                <w:szCs w:val="22"/>
              </w:rPr>
            </w:pPr>
            <w:r w:rsidRPr="007550FE">
              <w:rPr>
                <w:sz w:val="22"/>
                <w:szCs w:val="22"/>
              </w:rPr>
              <w:lastRenderedPageBreak/>
              <w:t xml:space="preserve">Администрация сельского поселения </w:t>
            </w:r>
            <w:r>
              <w:rPr>
                <w:sz w:val="22"/>
                <w:szCs w:val="22"/>
              </w:rPr>
              <w:t>Луначарский</w:t>
            </w:r>
          </w:p>
        </w:tc>
      </w:tr>
      <w:tr w:rsidR="003D26C5" w:rsidRPr="007D2DA7" w14:paraId="1C391954" w14:textId="77777777" w:rsidTr="000C5D4A">
        <w:trPr>
          <w:trHeight w:val="3172"/>
          <w:jc w:val="center"/>
        </w:trPr>
        <w:tc>
          <w:tcPr>
            <w:tcW w:w="901" w:type="dxa"/>
            <w:tcBorders>
              <w:top w:val="single" w:sz="6" w:space="0" w:color="000000"/>
              <w:left w:val="single" w:sz="6" w:space="0" w:color="000000"/>
              <w:bottom w:val="single" w:sz="6" w:space="0" w:color="000000"/>
              <w:right w:val="single" w:sz="6" w:space="0" w:color="000000"/>
            </w:tcBorders>
          </w:tcPr>
          <w:p w14:paraId="401CDE9B" w14:textId="77777777" w:rsidR="003D26C5" w:rsidRPr="007D2DA7" w:rsidRDefault="00A97B57" w:rsidP="007D2DA7">
            <w:pPr>
              <w:widowControl w:val="0"/>
              <w:spacing w:beforeAutospacing="1"/>
              <w:jc w:val="center"/>
              <w:rPr>
                <w:color w:val="000000"/>
                <w:sz w:val="22"/>
                <w:szCs w:val="22"/>
              </w:rPr>
            </w:pPr>
            <w:r w:rsidRPr="007D2DA7">
              <w:rPr>
                <w:color w:val="000000"/>
                <w:sz w:val="22"/>
                <w:szCs w:val="22"/>
              </w:rPr>
              <w:t>7</w:t>
            </w:r>
          </w:p>
        </w:tc>
        <w:tc>
          <w:tcPr>
            <w:tcW w:w="3260" w:type="dxa"/>
            <w:tcBorders>
              <w:top w:val="single" w:sz="6" w:space="0" w:color="000000"/>
              <w:left w:val="single" w:sz="6" w:space="0" w:color="000000"/>
              <w:bottom w:val="single" w:sz="6" w:space="0" w:color="000000"/>
              <w:right w:val="single" w:sz="6" w:space="0" w:color="000000"/>
            </w:tcBorders>
          </w:tcPr>
          <w:p w14:paraId="1AF83281" w14:textId="4933907E" w:rsidR="003D26C5" w:rsidRPr="007550FE" w:rsidRDefault="00A97B57" w:rsidP="007550FE">
            <w:pPr>
              <w:widowControl w:val="0"/>
              <w:rPr>
                <w:sz w:val="22"/>
                <w:szCs w:val="22"/>
              </w:rPr>
            </w:pPr>
            <w:r w:rsidRPr="007550FE">
              <w:rPr>
                <w:bCs/>
                <w:sz w:val="22"/>
                <w:szCs w:val="22"/>
              </w:rPr>
              <w:t xml:space="preserve">Присвоение, изменение, аннулирование и регистрация адресов объектов недвижимости на территории сельского поселения </w:t>
            </w:r>
            <w:r w:rsidR="00177540">
              <w:rPr>
                <w:bCs/>
                <w:sz w:val="22"/>
                <w:szCs w:val="22"/>
              </w:rPr>
              <w:t>Луначарский</w:t>
            </w:r>
            <w:r w:rsidR="0005233F" w:rsidRPr="007550FE">
              <w:rPr>
                <w:bCs/>
                <w:sz w:val="22"/>
                <w:szCs w:val="22"/>
              </w:rPr>
              <w:t xml:space="preserve"> </w:t>
            </w:r>
            <w:r w:rsidRPr="007550FE">
              <w:rPr>
                <w:bCs/>
                <w:sz w:val="22"/>
                <w:szCs w:val="22"/>
              </w:rPr>
              <w:t>муниципального района Ставропольский Самарской области</w:t>
            </w:r>
          </w:p>
        </w:tc>
        <w:tc>
          <w:tcPr>
            <w:tcW w:w="4630" w:type="dxa"/>
            <w:tcBorders>
              <w:top w:val="single" w:sz="6" w:space="0" w:color="000000"/>
              <w:left w:val="single" w:sz="6" w:space="0" w:color="000000"/>
              <w:bottom w:val="single" w:sz="6" w:space="0" w:color="000000"/>
              <w:right w:val="single" w:sz="6" w:space="0" w:color="000000"/>
            </w:tcBorders>
          </w:tcPr>
          <w:p w14:paraId="2D6CEDC4" w14:textId="7BC2FE4E" w:rsidR="00462044" w:rsidRPr="007550FE" w:rsidRDefault="00A97B57" w:rsidP="00462044">
            <w:pPr>
              <w:pStyle w:val="ConsPlusNormal0"/>
              <w:ind w:firstLine="0"/>
              <w:rPr>
                <w:rFonts w:ascii="Times New Roman" w:hAnsi="Times New Roman" w:cs="Times New Roman"/>
                <w:sz w:val="22"/>
                <w:szCs w:val="22"/>
              </w:rPr>
            </w:pPr>
            <w:r w:rsidRPr="007550FE">
              <w:rPr>
                <w:rFonts w:ascii="Times New Roman" w:hAnsi="Times New Roman" w:cs="Times New Roman"/>
                <w:sz w:val="22"/>
                <w:szCs w:val="22"/>
              </w:rPr>
              <w:t xml:space="preserve">Постановление </w:t>
            </w:r>
            <w:r w:rsidR="007D2DA7" w:rsidRPr="007550FE">
              <w:rPr>
                <w:rFonts w:ascii="Times New Roman" w:hAnsi="Times New Roman" w:cs="Times New Roman"/>
                <w:sz w:val="22"/>
                <w:szCs w:val="22"/>
              </w:rPr>
              <w:t xml:space="preserve">администрации сельского поселения </w:t>
            </w:r>
            <w:r w:rsidR="00177540">
              <w:rPr>
                <w:rFonts w:ascii="Times New Roman" w:hAnsi="Times New Roman" w:cs="Times New Roman"/>
                <w:sz w:val="22"/>
                <w:szCs w:val="22"/>
              </w:rPr>
              <w:t>Луначарский</w:t>
            </w:r>
            <w:r w:rsidR="007D2DA7" w:rsidRPr="007550FE">
              <w:rPr>
                <w:rFonts w:ascii="Times New Roman" w:hAnsi="Times New Roman" w:cs="Times New Roman"/>
                <w:sz w:val="22"/>
                <w:szCs w:val="22"/>
              </w:rPr>
              <w:t xml:space="preserve"> муниципального района Ставропольский Самарской области </w:t>
            </w:r>
            <w:r w:rsidRPr="007550FE">
              <w:rPr>
                <w:rFonts w:ascii="Times New Roman" w:hAnsi="Times New Roman" w:cs="Times New Roman"/>
                <w:sz w:val="22"/>
                <w:szCs w:val="22"/>
              </w:rPr>
              <w:t>от</w:t>
            </w:r>
            <w:r w:rsidR="009B0FA2" w:rsidRPr="007550FE">
              <w:rPr>
                <w:rFonts w:ascii="Times New Roman" w:hAnsi="Times New Roman" w:cs="Times New Roman"/>
                <w:sz w:val="22"/>
                <w:szCs w:val="22"/>
              </w:rPr>
              <w:t xml:space="preserve"> </w:t>
            </w:r>
            <w:r w:rsidR="00177540">
              <w:rPr>
                <w:rFonts w:ascii="Times New Roman" w:hAnsi="Times New Roman" w:cs="Times New Roman"/>
                <w:sz w:val="22"/>
                <w:szCs w:val="22"/>
              </w:rPr>
              <w:t>11.09.2019 г. № 1019</w:t>
            </w:r>
            <w:r w:rsidR="00803B76" w:rsidRPr="007550FE">
              <w:rPr>
                <w:rFonts w:ascii="Times New Roman" w:hAnsi="Times New Roman" w:cs="Times New Roman"/>
                <w:sz w:val="22"/>
                <w:szCs w:val="22"/>
              </w:rPr>
              <w:t xml:space="preserve"> </w:t>
            </w:r>
          </w:p>
          <w:p w14:paraId="3EB64632" w14:textId="54C39AFC" w:rsidR="00462044" w:rsidRPr="007550FE" w:rsidRDefault="007D2DA7" w:rsidP="00462044">
            <w:pPr>
              <w:pStyle w:val="ConsPlusNormal0"/>
              <w:ind w:firstLine="0"/>
              <w:rPr>
                <w:rFonts w:ascii="Times New Roman" w:hAnsi="Times New Roman" w:cs="Times New Roman"/>
                <w:sz w:val="22"/>
                <w:szCs w:val="22"/>
              </w:rPr>
            </w:pPr>
            <w:r w:rsidRPr="007550FE">
              <w:rPr>
                <w:rFonts w:ascii="Times New Roman" w:hAnsi="Times New Roman" w:cs="Times New Roman"/>
                <w:sz w:val="22"/>
                <w:szCs w:val="22"/>
              </w:rPr>
              <w:t>«</w:t>
            </w:r>
            <w:r w:rsidR="00A97B57" w:rsidRPr="007550FE">
              <w:rPr>
                <w:rFonts w:ascii="Times New Roman" w:hAnsi="Times New Roman" w:cs="Times New Roman"/>
                <w:sz w:val="22"/>
                <w:szCs w:val="22"/>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w:t>
            </w:r>
            <w:r w:rsidR="009B0FA2" w:rsidRPr="007550FE">
              <w:rPr>
                <w:rFonts w:ascii="Times New Roman" w:hAnsi="Times New Roman" w:cs="Times New Roman"/>
                <w:sz w:val="22"/>
                <w:szCs w:val="22"/>
              </w:rPr>
              <w:t xml:space="preserve"> </w:t>
            </w:r>
            <w:r w:rsidR="00177540">
              <w:rPr>
                <w:rFonts w:ascii="Times New Roman" w:hAnsi="Times New Roman" w:cs="Times New Roman"/>
                <w:sz w:val="22"/>
                <w:szCs w:val="22"/>
              </w:rPr>
              <w:t>Луначарский</w:t>
            </w:r>
            <w:r w:rsidR="00A97B57" w:rsidRPr="007550FE">
              <w:rPr>
                <w:rFonts w:ascii="Times New Roman" w:hAnsi="Times New Roman" w:cs="Times New Roman"/>
                <w:sz w:val="22"/>
                <w:szCs w:val="22"/>
              </w:rPr>
              <w:t xml:space="preserve">  муниципального района Ставропольский Самарской области</w:t>
            </w:r>
            <w:r w:rsidR="009B0FA2" w:rsidRPr="007550FE">
              <w:rPr>
                <w:rFonts w:ascii="Times New Roman" w:hAnsi="Times New Roman" w:cs="Times New Roman"/>
                <w:sz w:val="22"/>
                <w:szCs w:val="22"/>
              </w:rPr>
              <w:t>»</w:t>
            </w:r>
            <w:r w:rsidRPr="007550FE">
              <w:rPr>
                <w:rFonts w:ascii="Times New Roman" w:hAnsi="Times New Roman" w:cs="Times New Roman"/>
                <w:sz w:val="22"/>
                <w:szCs w:val="22"/>
              </w:rPr>
              <w:t>»</w:t>
            </w:r>
            <w:r w:rsidR="00462044" w:rsidRPr="007550FE">
              <w:rPr>
                <w:rFonts w:ascii="Times New Roman" w:hAnsi="Times New Roman" w:cs="Times New Roman"/>
                <w:sz w:val="22"/>
                <w:szCs w:val="22"/>
              </w:rPr>
              <w:t xml:space="preserve"> </w:t>
            </w:r>
          </w:p>
          <w:p w14:paraId="7ED8EB34" w14:textId="68DC0F62" w:rsidR="006C562D" w:rsidRPr="007550FE" w:rsidRDefault="006C562D" w:rsidP="00462044">
            <w:pPr>
              <w:pStyle w:val="ConsPlusNormal0"/>
              <w:ind w:firstLine="0"/>
              <w:rPr>
                <w:rFonts w:ascii="Times New Roman" w:hAnsi="Times New Roman" w:cs="Times New Roman"/>
                <w:sz w:val="22"/>
                <w:szCs w:val="22"/>
              </w:rPr>
            </w:pPr>
          </w:p>
        </w:tc>
        <w:tc>
          <w:tcPr>
            <w:tcW w:w="1513" w:type="dxa"/>
            <w:tcBorders>
              <w:top w:val="single" w:sz="6" w:space="0" w:color="000000"/>
              <w:left w:val="single" w:sz="6" w:space="0" w:color="000000"/>
              <w:bottom w:val="single" w:sz="6" w:space="0" w:color="000000"/>
              <w:right w:val="single" w:sz="6" w:space="0" w:color="000000"/>
            </w:tcBorders>
          </w:tcPr>
          <w:p w14:paraId="62C4352E" w14:textId="164C2EF9" w:rsidR="003D26C5" w:rsidRPr="007550FE" w:rsidRDefault="00177540" w:rsidP="007D2DA7">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r w:rsidR="003D26C5" w:rsidRPr="007D2DA7" w14:paraId="7A0FC442" w14:textId="77777777" w:rsidTr="002F1F33">
        <w:trPr>
          <w:trHeight w:val="2052"/>
          <w:jc w:val="center"/>
        </w:trPr>
        <w:tc>
          <w:tcPr>
            <w:tcW w:w="901" w:type="dxa"/>
            <w:tcBorders>
              <w:top w:val="single" w:sz="6" w:space="0" w:color="000000"/>
              <w:left w:val="single" w:sz="6" w:space="0" w:color="000000"/>
              <w:bottom w:val="single" w:sz="6" w:space="0" w:color="000000"/>
              <w:right w:val="single" w:sz="6" w:space="0" w:color="000000"/>
            </w:tcBorders>
          </w:tcPr>
          <w:p w14:paraId="558D6968" w14:textId="77777777" w:rsidR="003D26C5" w:rsidRPr="001335C2" w:rsidRDefault="00A97B57" w:rsidP="007D2DA7">
            <w:pPr>
              <w:widowControl w:val="0"/>
              <w:spacing w:beforeAutospacing="1"/>
              <w:jc w:val="center"/>
              <w:rPr>
                <w:sz w:val="22"/>
                <w:szCs w:val="22"/>
              </w:rPr>
            </w:pPr>
            <w:r w:rsidRPr="001335C2">
              <w:rPr>
                <w:sz w:val="22"/>
                <w:szCs w:val="22"/>
              </w:rPr>
              <w:t>8</w:t>
            </w:r>
          </w:p>
        </w:tc>
        <w:tc>
          <w:tcPr>
            <w:tcW w:w="3260" w:type="dxa"/>
            <w:tcBorders>
              <w:top w:val="single" w:sz="6" w:space="0" w:color="000000"/>
              <w:left w:val="single" w:sz="6" w:space="0" w:color="000000"/>
              <w:bottom w:val="single" w:sz="6" w:space="0" w:color="000000"/>
              <w:right w:val="single" w:sz="6" w:space="0" w:color="000000"/>
            </w:tcBorders>
          </w:tcPr>
          <w:p w14:paraId="16B3271C" w14:textId="4B5712BC" w:rsidR="003D26C5" w:rsidRPr="001335C2" w:rsidRDefault="001335C2" w:rsidP="001335C2">
            <w:pPr>
              <w:pStyle w:val="ConsPlusNormal0"/>
              <w:ind w:firstLine="0"/>
              <w:jc w:val="both"/>
              <w:rPr>
                <w:rFonts w:ascii="Times New Roman" w:hAnsi="Times New Roman" w:cs="Times New Roman"/>
                <w:sz w:val="22"/>
                <w:szCs w:val="22"/>
              </w:rPr>
            </w:pPr>
            <w:r w:rsidRPr="001335C2">
              <w:rPr>
                <w:rFonts w:ascii="Times New Roman" w:hAnsi="Times New Roman" w:cs="Times New Roman"/>
                <w:bCs/>
                <w:sz w:val="22"/>
                <w:szCs w:val="22"/>
                <w:lang w:eastAsia="ru-RU" w:bidi="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1335C2">
              <w:rPr>
                <w:rFonts w:ascii="Times New Roman" w:hAnsi="Times New Roman" w:cs="Times New Roman"/>
                <w:sz w:val="22"/>
                <w:szCs w:val="22"/>
              </w:rPr>
              <w:t xml:space="preserve"> </w:t>
            </w:r>
          </w:p>
        </w:tc>
        <w:tc>
          <w:tcPr>
            <w:tcW w:w="4630" w:type="dxa"/>
            <w:tcBorders>
              <w:top w:val="single" w:sz="6" w:space="0" w:color="000000"/>
              <w:left w:val="single" w:sz="6" w:space="0" w:color="000000"/>
              <w:bottom w:val="single" w:sz="6" w:space="0" w:color="000000"/>
              <w:right w:val="single" w:sz="6" w:space="0" w:color="000000"/>
            </w:tcBorders>
          </w:tcPr>
          <w:p w14:paraId="220BFE5C" w14:textId="7A6A2180" w:rsidR="003D26C5" w:rsidRPr="001335C2" w:rsidRDefault="001335C2" w:rsidP="007550FE">
            <w:pPr>
              <w:pStyle w:val="ConsPlusNormal0"/>
              <w:ind w:firstLine="0"/>
              <w:rPr>
                <w:rFonts w:ascii="Times New Roman" w:hAnsi="Times New Roman" w:cs="Times New Roman"/>
                <w:bCs/>
                <w:sz w:val="22"/>
                <w:szCs w:val="22"/>
                <w:lang w:bidi="ru-RU"/>
              </w:rPr>
            </w:pPr>
            <w:r w:rsidRPr="001335C2">
              <w:rPr>
                <w:rFonts w:ascii="Times New Roman" w:hAnsi="Times New Roman" w:cs="Times New Roman"/>
                <w:sz w:val="22"/>
                <w:szCs w:val="22"/>
              </w:rPr>
              <w:t xml:space="preserve">Постановление администрации сельского поселения </w:t>
            </w:r>
            <w:r w:rsidR="00177540">
              <w:rPr>
                <w:rFonts w:ascii="Times New Roman" w:hAnsi="Times New Roman" w:cs="Times New Roman"/>
                <w:sz w:val="22"/>
                <w:szCs w:val="22"/>
              </w:rPr>
              <w:t>Луначарский</w:t>
            </w:r>
            <w:r w:rsidRPr="001335C2">
              <w:rPr>
                <w:rFonts w:ascii="Times New Roman" w:hAnsi="Times New Roman" w:cs="Times New Roman"/>
                <w:sz w:val="22"/>
                <w:szCs w:val="22"/>
              </w:rPr>
              <w:t xml:space="preserve">  муниципального района Ставропольский Самарской области от    1</w:t>
            </w:r>
            <w:r w:rsidR="00177540">
              <w:rPr>
                <w:rFonts w:ascii="Times New Roman" w:hAnsi="Times New Roman" w:cs="Times New Roman"/>
                <w:sz w:val="22"/>
                <w:szCs w:val="22"/>
              </w:rPr>
              <w:t>3</w:t>
            </w:r>
            <w:r w:rsidRPr="001335C2">
              <w:rPr>
                <w:rFonts w:ascii="Times New Roman" w:hAnsi="Times New Roman" w:cs="Times New Roman"/>
                <w:sz w:val="22"/>
                <w:szCs w:val="22"/>
              </w:rPr>
              <w:t xml:space="preserve">.12.2021 г № </w:t>
            </w:r>
            <w:r w:rsidR="00177540">
              <w:rPr>
                <w:rFonts w:ascii="Times New Roman" w:hAnsi="Times New Roman" w:cs="Times New Roman"/>
                <w:sz w:val="22"/>
                <w:szCs w:val="22"/>
              </w:rPr>
              <w:t>610</w:t>
            </w:r>
            <w:r w:rsidRPr="001335C2">
              <w:rPr>
                <w:rFonts w:ascii="Times New Roman" w:hAnsi="Times New Roman" w:cs="Times New Roman"/>
                <w:sz w:val="22"/>
                <w:szCs w:val="22"/>
              </w:rPr>
              <w:t xml:space="preserve"> «</w:t>
            </w:r>
            <w:r w:rsidRPr="001335C2">
              <w:rPr>
                <w:rFonts w:ascii="Times New Roman" w:hAnsi="Times New Roman" w:cs="Times New Roman"/>
                <w:bCs/>
                <w:sz w:val="22"/>
                <w:szCs w:val="22"/>
                <w:lang w:bidi="ru-RU"/>
              </w:rPr>
              <w:t>Об утверждении административного регламента предоставления</w:t>
            </w:r>
            <w:r w:rsidRPr="001335C2">
              <w:rPr>
                <w:rFonts w:ascii="Times New Roman" w:hAnsi="Times New Roman" w:cs="Times New Roman"/>
                <w:bCs/>
                <w:sz w:val="22"/>
                <w:szCs w:val="22"/>
              </w:rPr>
              <w:t xml:space="preserve">  </w:t>
            </w:r>
            <w:r w:rsidRPr="001335C2">
              <w:rPr>
                <w:rFonts w:ascii="Times New Roman" w:hAnsi="Times New Roman" w:cs="Times New Roman"/>
                <w:bCs/>
                <w:sz w:val="22"/>
                <w:szCs w:val="22"/>
                <w:lang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513" w:type="dxa"/>
            <w:tcBorders>
              <w:top w:val="single" w:sz="6" w:space="0" w:color="000000"/>
              <w:left w:val="single" w:sz="6" w:space="0" w:color="000000"/>
              <w:bottom w:val="single" w:sz="6" w:space="0" w:color="000000"/>
              <w:right w:val="single" w:sz="6" w:space="0" w:color="000000"/>
            </w:tcBorders>
          </w:tcPr>
          <w:p w14:paraId="4129C24C" w14:textId="0CEDD363" w:rsidR="003D26C5" w:rsidRPr="001335C2" w:rsidRDefault="00177540" w:rsidP="007D2DA7">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r w:rsidR="00E65BE6" w:rsidRPr="007D2DA7" w14:paraId="407063B4" w14:textId="77777777" w:rsidTr="000C5D4A">
        <w:trPr>
          <w:trHeight w:val="3184"/>
          <w:jc w:val="center"/>
        </w:trPr>
        <w:tc>
          <w:tcPr>
            <w:tcW w:w="901" w:type="dxa"/>
            <w:tcBorders>
              <w:top w:val="single" w:sz="6" w:space="0" w:color="000000"/>
              <w:left w:val="single" w:sz="6" w:space="0" w:color="000000"/>
              <w:bottom w:val="single" w:sz="6" w:space="0" w:color="000000"/>
              <w:right w:val="single" w:sz="6" w:space="0" w:color="000000"/>
            </w:tcBorders>
          </w:tcPr>
          <w:p w14:paraId="336C9E97" w14:textId="735E7031" w:rsidR="00E65BE6" w:rsidRPr="007D2DA7" w:rsidRDefault="00177540" w:rsidP="00D345CA">
            <w:pPr>
              <w:widowControl w:val="0"/>
              <w:spacing w:beforeAutospacing="1"/>
              <w:jc w:val="center"/>
              <w:rPr>
                <w:color w:val="000000"/>
                <w:sz w:val="22"/>
                <w:szCs w:val="22"/>
              </w:rPr>
            </w:pPr>
            <w:r>
              <w:rPr>
                <w:color w:val="000000"/>
                <w:sz w:val="22"/>
                <w:szCs w:val="22"/>
              </w:rPr>
              <w:t>9</w:t>
            </w:r>
          </w:p>
        </w:tc>
        <w:tc>
          <w:tcPr>
            <w:tcW w:w="3260" w:type="dxa"/>
            <w:tcBorders>
              <w:top w:val="single" w:sz="6" w:space="0" w:color="000000"/>
              <w:left w:val="single" w:sz="6" w:space="0" w:color="000000"/>
              <w:bottom w:val="single" w:sz="6" w:space="0" w:color="000000"/>
              <w:right w:val="single" w:sz="6" w:space="0" w:color="000000"/>
            </w:tcBorders>
          </w:tcPr>
          <w:p w14:paraId="690CD694" w14:textId="538007CC" w:rsidR="00E65BE6" w:rsidRPr="007550FE" w:rsidRDefault="00E65BE6" w:rsidP="00E65BE6">
            <w:pPr>
              <w:pStyle w:val="13"/>
              <w:rPr>
                <w:sz w:val="22"/>
                <w:szCs w:val="22"/>
              </w:rPr>
            </w:pPr>
            <w:r w:rsidRPr="007550FE">
              <w:rPr>
                <w:sz w:val="22"/>
                <w:szCs w:val="22"/>
              </w:rPr>
              <w:t xml:space="preserve">Выдача разрешений на снос зеленых насаждений </w:t>
            </w:r>
            <w:bookmarkStart w:id="0" w:name="_Hlk4076351"/>
            <w:r w:rsidRPr="007550FE">
              <w:rPr>
                <w:sz w:val="22"/>
                <w:szCs w:val="22"/>
              </w:rPr>
              <w:t xml:space="preserve">на территории сельского поселения </w:t>
            </w:r>
            <w:r w:rsidR="00177540">
              <w:rPr>
                <w:sz w:val="22"/>
                <w:szCs w:val="22"/>
              </w:rPr>
              <w:t xml:space="preserve">Луначарский </w:t>
            </w:r>
            <w:r w:rsidRPr="007550FE">
              <w:rPr>
                <w:sz w:val="22"/>
                <w:szCs w:val="22"/>
              </w:rPr>
              <w:t>муниципального района Ставропольский</w:t>
            </w:r>
            <w:bookmarkEnd w:id="0"/>
          </w:p>
        </w:tc>
        <w:tc>
          <w:tcPr>
            <w:tcW w:w="4630" w:type="dxa"/>
            <w:tcBorders>
              <w:top w:val="single" w:sz="6" w:space="0" w:color="000000"/>
              <w:left w:val="single" w:sz="6" w:space="0" w:color="000000"/>
              <w:bottom w:val="single" w:sz="6" w:space="0" w:color="000000"/>
              <w:right w:val="single" w:sz="6" w:space="0" w:color="000000"/>
            </w:tcBorders>
          </w:tcPr>
          <w:p w14:paraId="2C90CFCC" w14:textId="0ABB6FFB" w:rsidR="00E65BE6" w:rsidRPr="007550FE" w:rsidRDefault="00E65BE6" w:rsidP="00E65BE6">
            <w:pPr>
              <w:pStyle w:val="13"/>
              <w:widowControl w:val="0"/>
              <w:rPr>
                <w:sz w:val="22"/>
                <w:szCs w:val="22"/>
              </w:rPr>
            </w:pPr>
            <w:r w:rsidRPr="007550FE">
              <w:rPr>
                <w:sz w:val="22"/>
                <w:szCs w:val="22"/>
              </w:rPr>
              <w:t xml:space="preserve">Постановление администрации сельского поселения </w:t>
            </w:r>
            <w:r w:rsidR="00177540">
              <w:rPr>
                <w:sz w:val="22"/>
                <w:szCs w:val="22"/>
              </w:rPr>
              <w:t>Луначарский</w:t>
            </w:r>
            <w:r w:rsidRPr="007550FE">
              <w:rPr>
                <w:sz w:val="22"/>
                <w:szCs w:val="22"/>
              </w:rPr>
              <w:t xml:space="preserve"> муниципального района Ставропольский Самарской области от    </w:t>
            </w:r>
            <w:r w:rsidR="00177540">
              <w:rPr>
                <w:sz w:val="22"/>
                <w:szCs w:val="22"/>
              </w:rPr>
              <w:t>30.11.2021 г. № 606</w:t>
            </w:r>
            <w:r w:rsidRPr="007550FE">
              <w:rPr>
                <w:sz w:val="22"/>
                <w:szCs w:val="22"/>
              </w:rPr>
              <w:t xml:space="preserve">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177540">
              <w:rPr>
                <w:sz w:val="22"/>
                <w:szCs w:val="22"/>
              </w:rPr>
              <w:t xml:space="preserve">Луначарский </w:t>
            </w:r>
            <w:r w:rsidRPr="007550FE">
              <w:rPr>
                <w:sz w:val="22"/>
                <w:szCs w:val="22"/>
              </w:rPr>
              <w:t>муниципального района Ставропольский»</w:t>
            </w:r>
            <w:r w:rsidRPr="007550FE">
              <w:rPr>
                <w:rStyle w:val="22"/>
                <w:sz w:val="22"/>
                <w:szCs w:val="22"/>
                <w:shd w:val="clear" w:color="auto" w:fill="auto"/>
              </w:rPr>
              <w:t>»</w:t>
            </w:r>
          </w:p>
        </w:tc>
        <w:tc>
          <w:tcPr>
            <w:tcW w:w="1513" w:type="dxa"/>
            <w:tcBorders>
              <w:top w:val="single" w:sz="6" w:space="0" w:color="000000"/>
              <w:left w:val="single" w:sz="6" w:space="0" w:color="000000"/>
              <w:bottom w:val="single" w:sz="6" w:space="0" w:color="000000"/>
              <w:right w:val="single" w:sz="6" w:space="0" w:color="000000"/>
            </w:tcBorders>
          </w:tcPr>
          <w:p w14:paraId="4A808B64" w14:textId="1AD3402E" w:rsidR="00E65BE6" w:rsidRPr="007550FE" w:rsidRDefault="00177540" w:rsidP="00D345CA">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r w:rsidR="00E65BE6" w:rsidRPr="007D2DA7" w14:paraId="2F9F15AA" w14:textId="77777777" w:rsidTr="000C5D4A">
        <w:trPr>
          <w:trHeight w:val="888"/>
          <w:jc w:val="center"/>
        </w:trPr>
        <w:tc>
          <w:tcPr>
            <w:tcW w:w="901" w:type="dxa"/>
            <w:tcBorders>
              <w:top w:val="single" w:sz="6" w:space="0" w:color="000000"/>
              <w:left w:val="single" w:sz="6" w:space="0" w:color="000000"/>
              <w:bottom w:val="single" w:sz="6" w:space="0" w:color="000000"/>
              <w:right w:val="single" w:sz="6" w:space="0" w:color="000000"/>
            </w:tcBorders>
          </w:tcPr>
          <w:p w14:paraId="32ADCB34" w14:textId="7C13A14D" w:rsidR="00E65BE6" w:rsidRPr="007D2DA7" w:rsidRDefault="00E65BE6" w:rsidP="00D345CA">
            <w:pPr>
              <w:widowControl w:val="0"/>
              <w:spacing w:beforeAutospacing="1"/>
              <w:jc w:val="center"/>
              <w:rPr>
                <w:color w:val="000000"/>
                <w:sz w:val="22"/>
                <w:szCs w:val="22"/>
              </w:rPr>
            </w:pPr>
            <w:r>
              <w:rPr>
                <w:color w:val="000000"/>
                <w:sz w:val="22"/>
                <w:szCs w:val="22"/>
              </w:rPr>
              <w:t>1</w:t>
            </w:r>
            <w:r w:rsidR="00177540">
              <w:rPr>
                <w:color w:val="000000"/>
                <w:sz w:val="22"/>
                <w:szCs w:val="22"/>
              </w:rPr>
              <w:t>0</w:t>
            </w:r>
          </w:p>
        </w:tc>
        <w:tc>
          <w:tcPr>
            <w:tcW w:w="3260" w:type="dxa"/>
            <w:tcBorders>
              <w:top w:val="single" w:sz="6" w:space="0" w:color="000000"/>
              <w:left w:val="single" w:sz="6" w:space="0" w:color="000000"/>
              <w:bottom w:val="single" w:sz="6" w:space="0" w:color="000000"/>
              <w:right w:val="single" w:sz="6" w:space="0" w:color="000000"/>
            </w:tcBorders>
          </w:tcPr>
          <w:p w14:paraId="5059696C" w14:textId="26DF5BDD" w:rsidR="00E65BE6" w:rsidRPr="007550FE" w:rsidRDefault="00E65BE6" w:rsidP="00E65BE6">
            <w:pPr>
              <w:pStyle w:val="13"/>
              <w:rPr>
                <w:sz w:val="22"/>
                <w:szCs w:val="22"/>
              </w:rPr>
            </w:pPr>
            <w:r w:rsidRPr="007550FE">
              <w:rPr>
                <w:sz w:val="22"/>
                <w:szCs w:val="22"/>
              </w:rPr>
              <w:t xml:space="preserve">Дача письменных  разъяснений  налогоплательщикам по  вопросам  применения  нормативных  правовых  актов  сельского поселения </w:t>
            </w:r>
            <w:r w:rsidR="00177540">
              <w:rPr>
                <w:sz w:val="22"/>
                <w:szCs w:val="22"/>
              </w:rPr>
              <w:t>Луначарский</w:t>
            </w:r>
            <w:r w:rsidRPr="007550FE">
              <w:rPr>
                <w:sz w:val="22"/>
                <w:szCs w:val="22"/>
              </w:rPr>
              <w:t xml:space="preserve"> муниципального района Ставропольский Самаркой области  о  местных  налогах  </w:t>
            </w:r>
            <w:r w:rsidRPr="007550FE">
              <w:rPr>
                <w:sz w:val="22"/>
                <w:szCs w:val="22"/>
              </w:rPr>
              <w:lastRenderedPageBreak/>
              <w:t>и  сборах</w:t>
            </w:r>
          </w:p>
        </w:tc>
        <w:tc>
          <w:tcPr>
            <w:tcW w:w="4630" w:type="dxa"/>
            <w:tcBorders>
              <w:top w:val="single" w:sz="6" w:space="0" w:color="000000"/>
              <w:left w:val="single" w:sz="6" w:space="0" w:color="000000"/>
              <w:bottom w:val="single" w:sz="6" w:space="0" w:color="000000"/>
              <w:right w:val="single" w:sz="6" w:space="0" w:color="000000"/>
            </w:tcBorders>
          </w:tcPr>
          <w:p w14:paraId="112E44C8" w14:textId="3E694C28" w:rsidR="00E65BE6" w:rsidRPr="007550FE" w:rsidRDefault="00E65BE6" w:rsidP="00E65BE6">
            <w:pPr>
              <w:pStyle w:val="13"/>
              <w:rPr>
                <w:sz w:val="22"/>
                <w:szCs w:val="22"/>
              </w:rPr>
            </w:pPr>
            <w:r w:rsidRPr="007550FE">
              <w:rPr>
                <w:sz w:val="22"/>
                <w:szCs w:val="22"/>
              </w:rPr>
              <w:lastRenderedPageBreak/>
              <w:t xml:space="preserve">Постановление администрации сельского поселения </w:t>
            </w:r>
            <w:r w:rsidR="00177540">
              <w:rPr>
                <w:sz w:val="22"/>
                <w:szCs w:val="22"/>
              </w:rPr>
              <w:t>Луначарский</w:t>
            </w:r>
            <w:r w:rsidRPr="007550FE">
              <w:rPr>
                <w:sz w:val="22"/>
                <w:szCs w:val="22"/>
              </w:rPr>
              <w:t xml:space="preserve">  муниципального района Ставропольский Самарской области от    </w:t>
            </w:r>
            <w:r w:rsidR="00177540">
              <w:rPr>
                <w:sz w:val="22"/>
                <w:szCs w:val="22"/>
              </w:rPr>
              <w:t>05.08.2022 г. № 34</w:t>
            </w:r>
            <w:r w:rsidRPr="007550FE">
              <w:rPr>
                <w:sz w:val="22"/>
                <w:szCs w:val="22"/>
              </w:rPr>
              <w:t xml:space="preserve">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сельского поселения </w:t>
            </w:r>
            <w:r w:rsidR="00177540">
              <w:rPr>
                <w:sz w:val="22"/>
                <w:szCs w:val="22"/>
              </w:rPr>
              <w:t xml:space="preserve">Луначарский </w:t>
            </w:r>
            <w:r w:rsidRPr="007550FE">
              <w:rPr>
                <w:sz w:val="22"/>
                <w:szCs w:val="22"/>
              </w:rPr>
              <w:lastRenderedPageBreak/>
              <w:t xml:space="preserve">муниципального района Ставропольский Самаркой области  о  местных  налогах  и  сборах»                                             </w:t>
            </w:r>
          </w:p>
        </w:tc>
        <w:tc>
          <w:tcPr>
            <w:tcW w:w="1513" w:type="dxa"/>
            <w:tcBorders>
              <w:top w:val="single" w:sz="6" w:space="0" w:color="000000"/>
              <w:left w:val="single" w:sz="6" w:space="0" w:color="000000"/>
              <w:bottom w:val="single" w:sz="6" w:space="0" w:color="000000"/>
              <w:right w:val="single" w:sz="6" w:space="0" w:color="000000"/>
            </w:tcBorders>
          </w:tcPr>
          <w:p w14:paraId="37115964" w14:textId="4C23ABF8" w:rsidR="00E65BE6" w:rsidRPr="007550FE" w:rsidRDefault="00177540" w:rsidP="00D345CA">
            <w:pPr>
              <w:widowControl w:val="0"/>
              <w:spacing w:beforeAutospacing="1"/>
              <w:jc w:val="center"/>
              <w:rPr>
                <w:sz w:val="22"/>
                <w:szCs w:val="22"/>
              </w:rPr>
            </w:pPr>
            <w:r w:rsidRPr="007550FE">
              <w:rPr>
                <w:sz w:val="22"/>
                <w:szCs w:val="22"/>
              </w:rPr>
              <w:lastRenderedPageBreak/>
              <w:t xml:space="preserve">Администрация сельского поселения </w:t>
            </w:r>
            <w:r>
              <w:rPr>
                <w:sz w:val="22"/>
                <w:szCs w:val="22"/>
              </w:rPr>
              <w:t>Луначарский</w:t>
            </w:r>
          </w:p>
        </w:tc>
      </w:tr>
      <w:tr w:rsidR="00E65BE6" w:rsidRPr="007D2DA7" w14:paraId="6EFF7DAA" w14:textId="77777777" w:rsidTr="000C5D4A">
        <w:trPr>
          <w:trHeight w:val="3884"/>
          <w:jc w:val="center"/>
        </w:trPr>
        <w:tc>
          <w:tcPr>
            <w:tcW w:w="901" w:type="dxa"/>
            <w:tcBorders>
              <w:top w:val="single" w:sz="6" w:space="0" w:color="000000"/>
              <w:left w:val="single" w:sz="6" w:space="0" w:color="000000"/>
              <w:bottom w:val="single" w:sz="6" w:space="0" w:color="000000"/>
              <w:right w:val="single" w:sz="6" w:space="0" w:color="000000"/>
            </w:tcBorders>
          </w:tcPr>
          <w:p w14:paraId="050EE76A" w14:textId="02C135F4" w:rsidR="00E65BE6" w:rsidRDefault="00177540" w:rsidP="00D345CA">
            <w:pPr>
              <w:widowControl w:val="0"/>
              <w:spacing w:beforeAutospacing="1"/>
              <w:jc w:val="center"/>
              <w:rPr>
                <w:color w:val="000000"/>
                <w:sz w:val="22"/>
                <w:szCs w:val="22"/>
              </w:rPr>
            </w:pPr>
            <w:r>
              <w:rPr>
                <w:color w:val="000000"/>
                <w:sz w:val="22"/>
                <w:szCs w:val="22"/>
              </w:rPr>
              <w:t>11</w:t>
            </w:r>
          </w:p>
        </w:tc>
        <w:tc>
          <w:tcPr>
            <w:tcW w:w="3260" w:type="dxa"/>
            <w:tcBorders>
              <w:top w:val="single" w:sz="6" w:space="0" w:color="000000"/>
              <w:left w:val="single" w:sz="6" w:space="0" w:color="000000"/>
              <w:bottom w:val="single" w:sz="6" w:space="0" w:color="000000"/>
              <w:right w:val="single" w:sz="6" w:space="0" w:color="000000"/>
            </w:tcBorders>
          </w:tcPr>
          <w:p w14:paraId="27D07A04" w14:textId="5D5D940E" w:rsidR="00822279" w:rsidRPr="007550FE" w:rsidRDefault="00E65BE6" w:rsidP="00E65BE6">
            <w:pPr>
              <w:pStyle w:val="13"/>
              <w:rPr>
                <w:sz w:val="22"/>
                <w:szCs w:val="22"/>
              </w:rPr>
            </w:pPr>
            <w:r w:rsidRPr="007550FE">
              <w:rPr>
                <w:sz w:val="22"/>
                <w:szCs w:val="22"/>
              </w:rPr>
              <w:t xml:space="preserve">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w:t>
            </w:r>
            <w:r w:rsidR="00177540">
              <w:rPr>
                <w:sz w:val="22"/>
                <w:szCs w:val="22"/>
              </w:rPr>
              <w:t>Луначарский</w:t>
            </w:r>
            <w:r w:rsidRPr="007550FE">
              <w:rPr>
                <w:sz w:val="22"/>
                <w:szCs w:val="22"/>
              </w:rPr>
              <w:t xml:space="preserve"> муниципального района</w:t>
            </w:r>
          </w:p>
        </w:tc>
        <w:tc>
          <w:tcPr>
            <w:tcW w:w="4630" w:type="dxa"/>
            <w:tcBorders>
              <w:top w:val="single" w:sz="6" w:space="0" w:color="000000"/>
              <w:left w:val="single" w:sz="6" w:space="0" w:color="000000"/>
              <w:bottom w:val="single" w:sz="6" w:space="0" w:color="000000"/>
              <w:right w:val="single" w:sz="6" w:space="0" w:color="000000"/>
            </w:tcBorders>
          </w:tcPr>
          <w:p w14:paraId="03E5C140" w14:textId="3ECD489D" w:rsidR="00E65BE6" w:rsidRPr="007550FE" w:rsidRDefault="00E65BE6" w:rsidP="00E65BE6">
            <w:pPr>
              <w:pStyle w:val="13"/>
              <w:rPr>
                <w:sz w:val="22"/>
                <w:szCs w:val="22"/>
              </w:rPr>
            </w:pPr>
            <w:r w:rsidRPr="007550FE">
              <w:rPr>
                <w:sz w:val="22"/>
                <w:szCs w:val="22"/>
              </w:rPr>
              <w:t xml:space="preserve">Постановление администрации сельского поселения </w:t>
            </w:r>
            <w:r w:rsidR="00177540">
              <w:rPr>
                <w:sz w:val="22"/>
                <w:szCs w:val="22"/>
              </w:rPr>
              <w:t>Луначарский</w:t>
            </w:r>
            <w:r w:rsidRPr="007550FE">
              <w:rPr>
                <w:sz w:val="22"/>
                <w:szCs w:val="22"/>
              </w:rPr>
              <w:t xml:space="preserve"> муниципального района Ставропольский Самарской области от    </w:t>
            </w:r>
            <w:r w:rsidR="00177540">
              <w:rPr>
                <w:sz w:val="22"/>
                <w:szCs w:val="22"/>
              </w:rPr>
              <w:t>23.09.2022 г. № 41</w:t>
            </w:r>
            <w:r w:rsidRPr="007550FE">
              <w:rPr>
                <w:sz w:val="22"/>
                <w:szCs w:val="22"/>
              </w:rPr>
              <w:t xml:space="preserve">    «Об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w:t>
            </w:r>
            <w:r w:rsidR="00177540">
              <w:rPr>
                <w:sz w:val="22"/>
                <w:szCs w:val="22"/>
              </w:rPr>
              <w:t>Луначарский</w:t>
            </w:r>
            <w:r w:rsidRPr="007550FE">
              <w:rPr>
                <w:sz w:val="22"/>
                <w:szCs w:val="22"/>
              </w:rPr>
              <w:t xml:space="preserve"> муниципального района Ставропольский Самарской области»»                                           </w:t>
            </w:r>
          </w:p>
        </w:tc>
        <w:tc>
          <w:tcPr>
            <w:tcW w:w="1513" w:type="dxa"/>
            <w:tcBorders>
              <w:top w:val="single" w:sz="6" w:space="0" w:color="000000"/>
              <w:left w:val="single" w:sz="6" w:space="0" w:color="000000"/>
              <w:bottom w:val="single" w:sz="6" w:space="0" w:color="000000"/>
              <w:right w:val="single" w:sz="6" w:space="0" w:color="000000"/>
            </w:tcBorders>
          </w:tcPr>
          <w:p w14:paraId="203366E7" w14:textId="06746F7B" w:rsidR="00E65BE6" w:rsidRPr="007550FE" w:rsidRDefault="00177540" w:rsidP="00D345CA">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r w:rsidR="009D2CB2" w:rsidRPr="007D2DA7" w14:paraId="77322A72" w14:textId="77777777" w:rsidTr="000C5D4A">
        <w:trPr>
          <w:trHeight w:val="1839"/>
          <w:jc w:val="center"/>
        </w:trPr>
        <w:tc>
          <w:tcPr>
            <w:tcW w:w="901" w:type="dxa"/>
            <w:tcBorders>
              <w:top w:val="single" w:sz="6" w:space="0" w:color="000000"/>
              <w:left w:val="single" w:sz="6" w:space="0" w:color="000000"/>
              <w:bottom w:val="single" w:sz="6" w:space="0" w:color="000000"/>
              <w:right w:val="single" w:sz="6" w:space="0" w:color="000000"/>
            </w:tcBorders>
          </w:tcPr>
          <w:p w14:paraId="2AA3BEE0" w14:textId="5FD52CC5" w:rsidR="009D2CB2" w:rsidRPr="00E966D1" w:rsidRDefault="009D2CB2" w:rsidP="00D345CA">
            <w:pPr>
              <w:widowControl w:val="0"/>
              <w:spacing w:beforeAutospacing="1"/>
              <w:jc w:val="center"/>
              <w:rPr>
                <w:sz w:val="22"/>
                <w:szCs w:val="22"/>
              </w:rPr>
            </w:pPr>
            <w:r w:rsidRPr="00E966D1">
              <w:rPr>
                <w:sz w:val="22"/>
                <w:szCs w:val="22"/>
              </w:rPr>
              <w:t>1</w:t>
            </w:r>
            <w:r w:rsidR="00177540">
              <w:rPr>
                <w:sz w:val="22"/>
                <w:szCs w:val="22"/>
              </w:rPr>
              <w:t>2</w:t>
            </w:r>
          </w:p>
        </w:tc>
        <w:tc>
          <w:tcPr>
            <w:tcW w:w="3260" w:type="dxa"/>
            <w:tcBorders>
              <w:top w:val="single" w:sz="6" w:space="0" w:color="000000"/>
              <w:left w:val="single" w:sz="6" w:space="0" w:color="000000"/>
              <w:bottom w:val="single" w:sz="6" w:space="0" w:color="000000"/>
              <w:right w:val="single" w:sz="6" w:space="0" w:color="000000"/>
            </w:tcBorders>
          </w:tcPr>
          <w:p w14:paraId="6D874041" w14:textId="77E36B5E" w:rsidR="001335C2" w:rsidRPr="00E966D1" w:rsidRDefault="001335C2" w:rsidP="001335C2">
            <w:pPr>
              <w:pStyle w:val="ConsPlusNormal0"/>
              <w:ind w:firstLine="0"/>
              <w:jc w:val="both"/>
              <w:rPr>
                <w:rFonts w:ascii="Times New Roman" w:hAnsi="Times New Roman" w:cs="Times New Roman"/>
                <w:sz w:val="22"/>
                <w:szCs w:val="22"/>
              </w:rPr>
            </w:pPr>
            <w:r w:rsidRPr="00E966D1">
              <w:rPr>
                <w:rFonts w:ascii="Times New Roman" w:hAnsi="Times New Roman" w:cs="Times New Roman"/>
                <w:sz w:val="22"/>
                <w:szCs w:val="22"/>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177540">
              <w:rPr>
                <w:rFonts w:ascii="Times New Roman" w:hAnsi="Times New Roman" w:cs="Times New Roman"/>
                <w:sz w:val="22"/>
                <w:szCs w:val="22"/>
              </w:rPr>
              <w:t>Луначарский</w:t>
            </w:r>
          </w:p>
          <w:p w14:paraId="66DE4DFF" w14:textId="66769035" w:rsidR="009D2CB2" w:rsidRPr="00E966D1" w:rsidRDefault="009D2CB2" w:rsidP="00E65BE6">
            <w:pPr>
              <w:pStyle w:val="13"/>
              <w:rPr>
                <w:bCs/>
                <w:sz w:val="22"/>
                <w:szCs w:val="22"/>
              </w:rPr>
            </w:pPr>
          </w:p>
        </w:tc>
        <w:tc>
          <w:tcPr>
            <w:tcW w:w="4630" w:type="dxa"/>
            <w:tcBorders>
              <w:top w:val="single" w:sz="6" w:space="0" w:color="000000"/>
              <w:left w:val="single" w:sz="6" w:space="0" w:color="000000"/>
              <w:bottom w:val="single" w:sz="6" w:space="0" w:color="000000"/>
              <w:right w:val="single" w:sz="6" w:space="0" w:color="000000"/>
            </w:tcBorders>
          </w:tcPr>
          <w:p w14:paraId="7963196F" w14:textId="1F654FF6" w:rsidR="009D2CB2" w:rsidRPr="00E966D1" w:rsidRDefault="001335C2" w:rsidP="007550FE">
            <w:pPr>
              <w:pStyle w:val="23"/>
              <w:shd w:val="clear" w:color="auto" w:fill="auto"/>
              <w:tabs>
                <w:tab w:val="left" w:pos="2323"/>
              </w:tabs>
              <w:spacing w:before="0" w:line="240" w:lineRule="auto"/>
              <w:ind w:firstLine="0"/>
              <w:jc w:val="left"/>
              <w:rPr>
                <w:bCs/>
                <w:sz w:val="22"/>
                <w:szCs w:val="22"/>
              </w:rPr>
            </w:pPr>
            <w:r w:rsidRPr="00E966D1">
              <w:rPr>
                <w:sz w:val="22"/>
                <w:szCs w:val="22"/>
              </w:rPr>
              <w:t xml:space="preserve">Распоряжение от </w:t>
            </w:r>
            <w:r w:rsidR="00177540">
              <w:rPr>
                <w:sz w:val="22"/>
                <w:szCs w:val="22"/>
              </w:rPr>
              <w:t>29.06.2012 г. № 75</w:t>
            </w:r>
            <w:r w:rsidRPr="00E966D1">
              <w:rPr>
                <w:sz w:val="22"/>
                <w:szCs w:val="22"/>
              </w:rPr>
              <w:t xml:space="preserve"> «Об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w:t>
            </w:r>
            <w:r w:rsidR="00177540">
              <w:rPr>
                <w:sz w:val="22"/>
                <w:szCs w:val="22"/>
              </w:rPr>
              <w:t>Луначарский</w:t>
            </w:r>
            <w:r w:rsidRPr="00E966D1">
              <w:rPr>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14:paraId="69D3A372" w14:textId="3BE569B2" w:rsidR="009D2CB2" w:rsidRPr="00E966D1" w:rsidRDefault="00177540" w:rsidP="00D345CA">
            <w:pPr>
              <w:widowControl w:val="0"/>
              <w:spacing w:beforeAutospacing="1"/>
              <w:jc w:val="center"/>
              <w:rPr>
                <w:sz w:val="22"/>
                <w:szCs w:val="22"/>
              </w:rPr>
            </w:pPr>
            <w:r w:rsidRPr="007550FE">
              <w:rPr>
                <w:sz w:val="22"/>
                <w:szCs w:val="22"/>
              </w:rPr>
              <w:t xml:space="preserve">Администрация сельского поселения </w:t>
            </w:r>
            <w:r>
              <w:rPr>
                <w:sz w:val="22"/>
                <w:szCs w:val="22"/>
              </w:rPr>
              <w:t>Луначарский</w:t>
            </w:r>
          </w:p>
        </w:tc>
      </w:tr>
    </w:tbl>
    <w:p w14:paraId="6EC9720B" w14:textId="77777777" w:rsidR="003D26C5" w:rsidRPr="007D2DA7" w:rsidRDefault="003D26C5" w:rsidP="00E65BE6">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E716A"/>
    <w:multiLevelType w:val="hybridMultilevel"/>
    <w:tmpl w:val="F6A6EBEE"/>
    <w:lvl w:ilvl="0" w:tplc="D828FD10">
      <w:start w:val="1"/>
      <w:numFmt w:val="decimal"/>
      <w:lvlText w:val="%1."/>
      <w:lvlJc w:val="left"/>
      <w:pPr>
        <w:ind w:left="1113" w:hanging="405"/>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6667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3D26C5"/>
    <w:rsid w:val="0005233F"/>
    <w:rsid w:val="00064863"/>
    <w:rsid w:val="000C5D4A"/>
    <w:rsid w:val="001335C2"/>
    <w:rsid w:val="00177540"/>
    <w:rsid w:val="002F1F33"/>
    <w:rsid w:val="003D26C5"/>
    <w:rsid w:val="00420939"/>
    <w:rsid w:val="00462044"/>
    <w:rsid w:val="00550B85"/>
    <w:rsid w:val="005849E1"/>
    <w:rsid w:val="005C30AC"/>
    <w:rsid w:val="006C562D"/>
    <w:rsid w:val="006C723E"/>
    <w:rsid w:val="007550FE"/>
    <w:rsid w:val="007D2DA7"/>
    <w:rsid w:val="00803B76"/>
    <w:rsid w:val="00822279"/>
    <w:rsid w:val="008858C1"/>
    <w:rsid w:val="00893FC3"/>
    <w:rsid w:val="009B0FA2"/>
    <w:rsid w:val="009D2CB2"/>
    <w:rsid w:val="00A152D7"/>
    <w:rsid w:val="00A80AFA"/>
    <w:rsid w:val="00A97B57"/>
    <w:rsid w:val="00AF1F53"/>
    <w:rsid w:val="00BC26D7"/>
    <w:rsid w:val="00BD43D0"/>
    <w:rsid w:val="00BE3ACF"/>
    <w:rsid w:val="00C63F13"/>
    <w:rsid w:val="00C90E86"/>
    <w:rsid w:val="00E65BE6"/>
    <w:rsid w:val="00E966D1"/>
    <w:rsid w:val="00EA2D4D"/>
    <w:rsid w:val="00ED42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A2BB"/>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link w:val="23"/>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customStyle="1" w:styleId="23">
    <w:name w:val="Основной текст (2)"/>
    <w:basedOn w:val="a"/>
    <w:link w:val="22"/>
    <w:rsid w:val="009D2CB2"/>
    <w:pPr>
      <w:widowControl w:val="0"/>
      <w:shd w:val="clear" w:color="auto" w:fill="FFFFFF"/>
      <w:suppressAutoHyphens w:val="0"/>
      <w:spacing w:before="300" w:line="226" w:lineRule="exact"/>
      <w:ind w:hanging="780"/>
      <w:jc w:val="both"/>
    </w:pPr>
    <w:rPr>
      <w:rFonts w:eastAsia="Calibri"/>
      <w:sz w:val="26"/>
      <w:szCs w:val="26"/>
    </w:rPr>
  </w:style>
  <w:style w:type="paragraph" w:styleId="aa">
    <w:name w:val="List Paragraph"/>
    <w:basedOn w:val="a"/>
    <w:uiPriority w:val="34"/>
    <w:qFormat/>
    <w:rsid w:val="007550FE"/>
    <w:pPr>
      <w:ind w:left="720"/>
      <w:contextualSpacing/>
    </w:pPr>
  </w:style>
  <w:style w:type="character" w:styleId="ab">
    <w:name w:val="Hyperlink"/>
    <w:basedOn w:val="a0"/>
    <w:unhideWhenUsed/>
    <w:rsid w:val="007550FE"/>
    <w:rPr>
      <w:color w:val="0000FF" w:themeColor="hyperlink"/>
      <w:u w:val="single"/>
    </w:rPr>
  </w:style>
  <w:style w:type="character" w:styleId="ac">
    <w:name w:val="Unresolved Mention"/>
    <w:basedOn w:val="a0"/>
    <w:uiPriority w:val="99"/>
    <w:semiHidden/>
    <w:unhideWhenUsed/>
    <w:rsid w:val="00755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99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lunacharsky.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2E855-614B-483C-83BD-31C7E29D9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1578</Words>
  <Characters>8997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2 1</cp:lastModifiedBy>
  <cp:revision>25</cp:revision>
  <cp:lastPrinted>2023-02-01T05:57:00Z</cp:lastPrinted>
  <dcterms:created xsi:type="dcterms:W3CDTF">2021-02-24T17:02:00Z</dcterms:created>
  <dcterms:modified xsi:type="dcterms:W3CDTF">2023-02-17T07:03:00Z</dcterms:modified>
  <dc:language>ru-RU</dc:language>
</cp:coreProperties>
</file>